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0C47D" w14:textId="6075CD11" w:rsidR="00C608E0" w:rsidRDefault="00C608E0" w:rsidP="000A2DA8">
      <w:pPr>
        <w:ind w:hanging="360"/>
        <w:rPr>
          <w:sz w:val="16"/>
        </w:rPr>
      </w:pPr>
    </w:p>
    <w:p w14:paraId="2D8ED311" w14:textId="77777777" w:rsidR="00C608E0" w:rsidRDefault="00C608E0">
      <w:pPr>
        <w:rPr>
          <w:rFonts w:ascii="Arial" w:hAnsi="Arial"/>
        </w:rPr>
      </w:pPr>
    </w:p>
    <w:p w14:paraId="5B43FCFB" w14:textId="77777777" w:rsidR="00CC18E9" w:rsidRDefault="00CC18E9">
      <w:pPr>
        <w:rPr>
          <w:rFonts w:ascii="Arial" w:hAnsi="Arial"/>
        </w:rPr>
      </w:pPr>
    </w:p>
    <w:p w14:paraId="5A4CFFCD" w14:textId="77777777" w:rsidR="00CC18E9" w:rsidRDefault="00CC18E9">
      <w:pPr>
        <w:rPr>
          <w:rFonts w:ascii="Arial" w:hAnsi="Arial"/>
        </w:rPr>
      </w:pPr>
    </w:p>
    <w:p w14:paraId="56FE3469" w14:textId="77777777" w:rsidR="00D30EFF" w:rsidRDefault="00D30EFF" w:rsidP="00D30EFF">
      <w:pPr>
        <w:rPr>
          <w:rFonts w:ascii="Arial" w:hAnsi="Arial" w:cs="Arial"/>
        </w:rPr>
      </w:pPr>
    </w:p>
    <w:p w14:paraId="712D9149" w14:textId="77777777" w:rsidR="00C4511B" w:rsidRDefault="00C4511B" w:rsidP="00D30EFF">
      <w:pPr>
        <w:rPr>
          <w:rFonts w:ascii="Arial" w:hAnsi="Arial" w:cs="Arial"/>
        </w:rPr>
      </w:pPr>
    </w:p>
    <w:p w14:paraId="0C09089F" w14:textId="77777777" w:rsidR="004B031F" w:rsidRDefault="004B031F" w:rsidP="004B031F">
      <w:pPr>
        <w:rPr>
          <w:rFonts w:ascii="Arial Narrow" w:hAnsi="Arial Narrow"/>
          <w:sz w:val="20"/>
          <w:lang w:val="es-US"/>
        </w:rPr>
      </w:pPr>
    </w:p>
    <w:p w14:paraId="371DCBD0" w14:textId="77777777" w:rsidR="00111E37" w:rsidRDefault="00111E37" w:rsidP="004B031F">
      <w:pPr>
        <w:rPr>
          <w:rFonts w:ascii="Arial Narrow" w:hAnsi="Arial Narrow"/>
          <w:sz w:val="20"/>
          <w:lang w:val="es-US"/>
        </w:rPr>
      </w:pPr>
    </w:p>
    <w:p w14:paraId="519C7E99" w14:textId="365ED2D8" w:rsidR="004B031F" w:rsidRDefault="00111E37" w:rsidP="004B031F">
      <w:pPr>
        <w:rPr>
          <w:rFonts w:ascii="Arial Narrow" w:hAnsi="Arial Narrow"/>
          <w:sz w:val="20"/>
          <w:lang w:val="es-US"/>
        </w:rPr>
      </w:pPr>
      <w:r w:rsidRPr="00C73F08">
        <w:rPr>
          <w:rFonts w:ascii="Arial" w:hAnsi="Arial"/>
          <w:noProof/>
          <w:szCs w:val="20"/>
        </w:rPr>
        <mc:AlternateContent>
          <mc:Choice Requires="wps">
            <w:drawing>
              <wp:anchor distT="0" distB="0" distL="114300" distR="114300" simplePos="0" relativeHeight="251659264" behindDoc="0" locked="1" layoutInCell="0" allowOverlap="1" wp14:anchorId="6ECB87DA" wp14:editId="40DDF13B">
                <wp:simplePos x="0" y="0"/>
                <wp:positionH relativeFrom="column">
                  <wp:posOffset>5049520</wp:posOffset>
                </wp:positionH>
                <wp:positionV relativeFrom="page">
                  <wp:posOffset>1642110</wp:posOffset>
                </wp:positionV>
                <wp:extent cx="1640840" cy="6953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84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7E9CD" w14:textId="77777777" w:rsidR="00111E37" w:rsidRDefault="00111E37" w:rsidP="00111E37">
                            <w:pPr>
                              <w:rPr>
                                <w:rFonts w:ascii="Arial" w:hAnsi="Arial"/>
                                <w:sz w:val="17"/>
                              </w:rPr>
                            </w:pPr>
                            <w:r>
                              <w:rPr>
                                <w:rFonts w:ascii="Arial" w:hAnsi="Arial"/>
                                <w:sz w:val="17"/>
                              </w:rPr>
                              <w:t>Food Services Department</w:t>
                            </w:r>
                          </w:p>
                          <w:p w14:paraId="04D11FB7" w14:textId="77777777" w:rsidR="00111E37" w:rsidRPr="00FE2704" w:rsidRDefault="00111E37" w:rsidP="00111E37">
                            <w:pPr>
                              <w:rPr>
                                <w:rFonts w:ascii="Arial" w:hAnsi="Arial"/>
                                <w:sz w:val="16"/>
                                <w:szCs w:val="16"/>
                              </w:rPr>
                            </w:pPr>
                            <w:r w:rsidRPr="00FE2704">
                              <w:rPr>
                                <w:rFonts w:ascii="Arial" w:hAnsi="Arial"/>
                                <w:sz w:val="16"/>
                                <w:szCs w:val="16"/>
                              </w:rPr>
                              <w:t>One Larkin Center</w:t>
                            </w:r>
                          </w:p>
                          <w:p w14:paraId="65BA5278" w14:textId="77777777" w:rsidR="00111E37" w:rsidRPr="00FE2704" w:rsidRDefault="00111E37" w:rsidP="00111E37">
                            <w:pPr>
                              <w:rPr>
                                <w:rFonts w:ascii="Arial" w:hAnsi="Arial"/>
                                <w:sz w:val="16"/>
                                <w:szCs w:val="16"/>
                              </w:rPr>
                            </w:pPr>
                            <w:smartTag w:uri="urn:schemas-microsoft-com:office:smarttags" w:element="place">
                              <w:smartTag w:uri="urn:schemas-microsoft-com:office:smarttags" w:element="City">
                                <w:r w:rsidRPr="00FE2704">
                                  <w:rPr>
                                    <w:rFonts w:ascii="Arial" w:hAnsi="Arial"/>
                                    <w:sz w:val="16"/>
                                    <w:szCs w:val="16"/>
                                  </w:rPr>
                                  <w:t>Yonkers</w:t>
                                </w:r>
                              </w:smartTag>
                              <w:r w:rsidRPr="00FE2704">
                                <w:rPr>
                                  <w:rFonts w:ascii="Arial" w:hAnsi="Arial"/>
                                  <w:sz w:val="16"/>
                                  <w:szCs w:val="16"/>
                                </w:rPr>
                                <w:t xml:space="preserve">, </w:t>
                              </w:r>
                              <w:smartTag w:uri="urn:schemas-microsoft-com:office:smarttags" w:element="State">
                                <w:r w:rsidRPr="00FE2704">
                                  <w:rPr>
                                    <w:rFonts w:ascii="Arial" w:hAnsi="Arial"/>
                                    <w:sz w:val="16"/>
                                    <w:szCs w:val="16"/>
                                  </w:rPr>
                                  <w:t>NY</w:t>
                                </w:r>
                              </w:smartTag>
                              <w:r w:rsidRPr="00FE2704">
                                <w:rPr>
                                  <w:rFonts w:ascii="Arial" w:hAnsi="Arial"/>
                                  <w:sz w:val="16"/>
                                  <w:szCs w:val="16"/>
                                </w:rPr>
                                <w:t xml:space="preserve"> </w:t>
                              </w:r>
                              <w:smartTag w:uri="urn:schemas-microsoft-com:office:smarttags" w:element="PostalCode">
                                <w:r w:rsidRPr="00FE2704">
                                  <w:rPr>
                                    <w:rFonts w:ascii="Arial" w:hAnsi="Arial"/>
                                    <w:sz w:val="16"/>
                                    <w:szCs w:val="16"/>
                                  </w:rPr>
                                  <w:t>10701</w:t>
                                </w:r>
                              </w:smartTag>
                            </w:smartTag>
                          </w:p>
                          <w:p w14:paraId="37FABF21" w14:textId="77777777" w:rsidR="00111E37" w:rsidRPr="00FE2704" w:rsidRDefault="00111E37" w:rsidP="00111E37">
                            <w:pPr>
                              <w:rPr>
                                <w:rFonts w:ascii="Arial" w:hAnsi="Arial"/>
                                <w:sz w:val="16"/>
                                <w:szCs w:val="16"/>
                              </w:rPr>
                            </w:pPr>
                            <w:r w:rsidRPr="00FE2704">
                              <w:rPr>
                                <w:rFonts w:ascii="Arial" w:hAnsi="Arial"/>
                                <w:sz w:val="16"/>
                                <w:szCs w:val="16"/>
                              </w:rPr>
                              <w:t>Tel. 914 376-8166</w:t>
                            </w:r>
                          </w:p>
                          <w:p w14:paraId="2983204B" w14:textId="77777777" w:rsidR="00111E37" w:rsidRPr="00FE2704" w:rsidRDefault="00111E37" w:rsidP="00111E37">
                            <w:pPr>
                              <w:rPr>
                                <w:rFonts w:ascii="Arial" w:hAnsi="Arial"/>
                                <w:sz w:val="16"/>
                                <w:szCs w:val="16"/>
                              </w:rPr>
                            </w:pPr>
                            <w:r w:rsidRPr="00FE2704">
                              <w:rPr>
                                <w:rFonts w:ascii="Arial" w:hAnsi="Arial"/>
                                <w:sz w:val="16"/>
                                <w:szCs w:val="16"/>
                              </w:rPr>
                              <w:t>Fax 914 376-8631</w:t>
                            </w:r>
                          </w:p>
                          <w:p w14:paraId="267AA5C7" w14:textId="77777777" w:rsidR="00111E37" w:rsidRPr="00FE2704" w:rsidRDefault="00111E37" w:rsidP="00111E37">
                            <w:pPr>
                              <w:rPr>
                                <w:rFonts w:ascii="Arial" w:hAnsi="Arial"/>
                                <w:sz w:val="16"/>
                                <w:szCs w:val="16"/>
                              </w:rPr>
                            </w:pPr>
                          </w:p>
                          <w:p w14:paraId="4A36968A" w14:textId="77777777" w:rsidR="00111E37" w:rsidRPr="00FE2704" w:rsidRDefault="00111E37" w:rsidP="00111E37">
                            <w:pPr>
                              <w:rPr>
                                <w:rFonts w:ascii="Arial" w:hAnsi="Arial"/>
                                <w:sz w:val="16"/>
                                <w:szCs w:val="16"/>
                              </w:rPr>
                            </w:pPr>
                          </w:p>
                          <w:p w14:paraId="2B39FE68" w14:textId="77777777" w:rsidR="00111E37" w:rsidRDefault="00111E37" w:rsidP="00111E37">
                            <w:pPr>
                              <w:rPr>
                                <w:rFonts w:ascii="Arial" w:hAnsi="Arial"/>
                                <w:b/>
                                <w:sz w:val="17"/>
                              </w:rPr>
                            </w:pPr>
                          </w:p>
                          <w:p w14:paraId="6AE1A030" w14:textId="77777777" w:rsidR="00111E37" w:rsidRDefault="00111E37" w:rsidP="00111E37">
                            <w:pPr>
                              <w:rPr>
                                <w:rFonts w:ascii="Arial" w:hAnsi="Arial"/>
                                <w:sz w:val="17"/>
                              </w:rPr>
                            </w:pPr>
                          </w:p>
                          <w:p w14:paraId="6CCB4B6B" w14:textId="77777777" w:rsidR="00111E37" w:rsidRDefault="00111E37" w:rsidP="00111E37">
                            <w:pPr>
                              <w:rPr>
                                <w:rFonts w:ascii="Arial" w:hAnsi="Arial"/>
                                <w:b/>
                                <w:sz w:val="17"/>
                              </w:rPr>
                            </w:pPr>
                          </w:p>
                          <w:p w14:paraId="4E193CFC" w14:textId="77777777" w:rsidR="00111E37" w:rsidRDefault="00111E37" w:rsidP="00111E37">
                            <w:pPr>
                              <w:rPr>
                                <w:rFonts w:ascii="Arial" w:hAnsi="Arial"/>
                                <w:b/>
                                <w:sz w:val="17"/>
                              </w:rPr>
                            </w:pPr>
                          </w:p>
                          <w:p w14:paraId="394565CA" w14:textId="77777777" w:rsidR="00111E37" w:rsidRDefault="00111E37" w:rsidP="00111E37">
                            <w:pPr>
                              <w:rPr>
                                <w:rFonts w:ascii="Arial" w:hAnsi="Arial"/>
                                <w:sz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B87DA" id="_x0000_t202" coordsize="21600,21600" o:spt="202" path="m,l,21600r21600,l21600,xe">
                <v:stroke joinstyle="miter"/>
                <v:path gradientshapeok="t" o:connecttype="rect"/>
              </v:shapetype>
              <v:shape id="Text Box 1" o:spid="_x0000_s1026" type="#_x0000_t202" style="position:absolute;margin-left:397.6pt;margin-top:129.3pt;width:129.2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PbggIAAA8FAAAOAAAAZHJzL2Uyb0RvYy54bWysVNuO2yAQfa/Uf0C8Z22nTja24qw22aaq&#10;tL1Iu/0AAjhGxUCBxN5W/fcOOMm6l4eqqh8wMMPhzMwZljd9K9GRWye0qnB2lWLEFdVMqH2FPz1u&#10;JwuMnCeKEakVr/ATd/hm9fLFsjMln+pGS8YtAhDlys5UuPHelEniaMNb4q604QqMtbYt8bC0+4RZ&#10;0gF6K5Npms6TTltmrKbcOdi9G4x4FfHrmlP/oa4d90hWGLj5ONo47sKYrJak3FtiGkFPNMg/sGiJ&#10;UHDpBeqOeIIOVvwG1QpqtdO1v6K6TXRdC8pjDBBNlv4SzUNDDI+xQHKcuaTJ/T9Y+v740SLBoHYY&#10;KdJCiR5579Fa9ygL2emMK8HpwYCb72E7eIZInbnX9LNDSm8aovb81lrdNZwwYBdPJqOjA44LILvu&#10;nWZwDTl4HYH62rYBEJKBAB2q9HSpTKBCw5XzPF3kYKJgmxezV9NZIJeQ8nzaWOffcN2iMKmwhcpH&#10;dHK8d35wPbtE9loKthVSxoXd7zbSoiMBlWzjd0J3YzepgrPS4diAOOwASbgj2ALdWPVvRTbN0/W0&#10;mGzni+tJvs1nk+I6XUzSrFgX8zQv8rvt90Awy8tGMMbVvVD8rMAs/7sKn3ph0E7UIOoqXMwgOzGu&#10;MXs3DjKN35+CbIWHhpSirfDi4kTKUNjXikHYpPREyGGe/Ew/FgRycP7HrEQZhMoPGvD9rgeUoI2d&#10;Zk8gCKuhXlBaeEVg0mj7FaMOOrLC7suBWI6RfKtAVEWWBwX4uMhn11NY2LFlN7YQRQGqwh6jYbrx&#10;Q9sfjBX7Bm4aZKz0LQixFlEjz6wghLCArovBnF6I0NbjdfR6fsdWPwAAAP//AwBQSwMEFAAGAAgA&#10;AAAhAPALHyThAAAADAEAAA8AAABkcnMvZG93bnJldi54bWxMj8tug0AMRfeV+g8jR+qmaoaQ8gjF&#10;RG2lVt0mzQcYcACFmUHMJJC/72TV7Gz56PrcfDurXlx4tJ3RCKtlAIJ1ZepONwiH36+XFIR1pGvq&#10;jWaEK1vYFo8POWW1mfSOL3vXCB+ibUYIrXNDJqWtWlZkl2Zg7W9HMypyfh0bWY80+XDVyzAIYqmo&#10;0/5DSwN/tlyd9meFcPyZnqPNVH67Q7J7jT+oS0pzRXxazO9vIBzP7h+Gm75Xh8I7leasayt6hGQT&#10;hR5FCKM0BnEjgmjtpxJhHacrkEUu70sUfwAAAP//AwBQSwECLQAUAAYACAAAACEAtoM4kv4AAADh&#10;AQAAEwAAAAAAAAAAAAAAAAAAAAAAW0NvbnRlbnRfVHlwZXNdLnhtbFBLAQItABQABgAIAAAAIQA4&#10;/SH/1gAAAJQBAAALAAAAAAAAAAAAAAAAAC8BAABfcmVscy8ucmVsc1BLAQItABQABgAIAAAAIQAy&#10;KVPbggIAAA8FAAAOAAAAAAAAAAAAAAAAAC4CAABkcnMvZTJvRG9jLnhtbFBLAQItABQABgAIAAAA&#10;IQDwCx8k4QAAAAwBAAAPAAAAAAAAAAAAAAAAANwEAABkcnMvZG93bnJldi54bWxQSwUGAAAAAAQA&#10;BADzAAAA6gUAAAAA&#10;" o:allowincell="f" stroked="f">
                <v:textbox>
                  <w:txbxContent>
                    <w:p w14:paraId="1FF7E9CD" w14:textId="77777777" w:rsidR="00111E37" w:rsidRDefault="00111E37" w:rsidP="00111E37">
                      <w:pPr>
                        <w:rPr>
                          <w:rFonts w:ascii="Arial" w:hAnsi="Arial"/>
                          <w:sz w:val="17"/>
                        </w:rPr>
                      </w:pPr>
                      <w:r>
                        <w:rPr>
                          <w:rFonts w:ascii="Arial" w:hAnsi="Arial"/>
                          <w:sz w:val="17"/>
                        </w:rPr>
                        <w:t>Food Services Department</w:t>
                      </w:r>
                    </w:p>
                    <w:p w14:paraId="04D11FB7" w14:textId="77777777" w:rsidR="00111E37" w:rsidRPr="00FE2704" w:rsidRDefault="00111E37" w:rsidP="00111E37">
                      <w:pPr>
                        <w:rPr>
                          <w:rFonts w:ascii="Arial" w:hAnsi="Arial"/>
                          <w:sz w:val="16"/>
                          <w:szCs w:val="16"/>
                        </w:rPr>
                      </w:pPr>
                      <w:r w:rsidRPr="00FE2704">
                        <w:rPr>
                          <w:rFonts w:ascii="Arial" w:hAnsi="Arial"/>
                          <w:sz w:val="16"/>
                          <w:szCs w:val="16"/>
                        </w:rPr>
                        <w:t>One Larkin Center</w:t>
                      </w:r>
                    </w:p>
                    <w:p w14:paraId="65BA5278" w14:textId="77777777" w:rsidR="00111E37" w:rsidRPr="00FE2704" w:rsidRDefault="00111E37" w:rsidP="00111E37">
                      <w:pPr>
                        <w:rPr>
                          <w:rFonts w:ascii="Arial" w:hAnsi="Arial"/>
                          <w:sz w:val="16"/>
                          <w:szCs w:val="16"/>
                        </w:rPr>
                      </w:pPr>
                      <w:smartTag w:uri="urn:schemas-microsoft-com:office:smarttags" w:element="place">
                        <w:smartTag w:uri="urn:schemas-microsoft-com:office:smarttags" w:element="City">
                          <w:r w:rsidRPr="00FE2704">
                            <w:rPr>
                              <w:rFonts w:ascii="Arial" w:hAnsi="Arial"/>
                              <w:sz w:val="16"/>
                              <w:szCs w:val="16"/>
                            </w:rPr>
                            <w:t>Yonkers</w:t>
                          </w:r>
                        </w:smartTag>
                        <w:r w:rsidRPr="00FE2704">
                          <w:rPr>
                            <w:rFonts w:ascii="Arial" w:hAnsi="Arial"/>
                            <w:sz w:val="16"/>
                            <w:szCs w:val="16"/>
                          </w:rPr>
                          <w:t xml:space="preserve">, </w:t>
                        </w:r>
                        <w:smartTag w:uri="urn:schemas-microsoft-com:office:smarttags" w:element="State">
                          <w:r w:rsidRPr="00FE2704">
                            <w:rPr>
                              <w:rFonts w:ascii="Arial" w:hAnsi="Arial"/>
                              <w:sz w:val="16"/>
                              <w:szCs w:val="16"/>
                            </w:rPr>
                            <w:t>NY</w:t>
                          </w:r>
                        </w:smartTag>
                        <w:r w:rsidRPr="00FE2704">
                          <w:rPr>
                            <w:rFonts w:ascii="Arial" w:hAnsi="Arial"/>
                            <w:sz w:val="16"/>
                            <w:szCs w:val="16"/>
                          </w:rPr>
                          <w:t xml:space="preserve"> </w:t>
                        </w:r>
                        <w:smartTag w:uri="urn:schemas-microsoft-com:office:smarttags" w:element="PostalCode">
                          <w:r w:rsidRPr="00FE2704">
                            <w:rPr>
                              <w:rFonts w:ascii="Arial" w:hAnsi="Arial"/>
                              <w:sz w:val="16"/>
                              <w:szCs w:val="16"/>
                            </w:rPr>
                            <w:t>10701</w:t>
                          </w:r>
                        </w:smartTag>
                      </w:smartTag>
                    </w:p>
                    <w:p w14:paraId="37FABF21" w14:textId="77777777" w:rsidR="00111E37" w:rsidRPr="00FE2704" w:rsidRDefault="00111E37" w:rsidP="00111E37">
                      <w:pPr>
                        <w:rPr>
                          <w:rFonts w:ascii="Arial" w:hAnsi="Arial"/>
                          <w:sz w:val="16"/>
                          <w:szCs w:val="16"/>
                        </w:rPr>
                      </w:pPr>
                      <w:r w:rsidRPr="00FE2704">
                        <w:rPr>
                          <w:rFonts w:ascii="Arial" w:hAnsi="Arial"/>
                          <w:sz w:val="16"/>
                          <w:szCs w:val="16"/>
                        </w:rPr>
                        <w:t>Tel. 914 376-8166</w:t>
                      </w:r>
                    </w:p>
                    <w:p w14:paraId="2983204B" w14:textId="77777777" w:rsidR="00111E37" w:rsidRPr="00FE2704" w:rsidRDefault="00111E37" w:rsidP="00111E37">
                      <w:pPr>
                        <w:rPr>
                          <w:rFonts w:ascii="Arial" w:hAnsi="Arial"/>
                          <w:sz w:val="16"/>
                          <w:szCs w:val="16"/>
                        </w:rPr>
                      </w:pPr>
                      <w:r w:rsidRPr="00FE2704">
                        <w:rPr>
                          <w:rFonts w:ascii="Arial" w:hAnsi="Arial"/>
                          <w:sz w:val="16"/>
                          <w:szCs w:val="16"/>
                        </w:rPr>
                        <w:t>Fax 914 376-8631</w:t>
                      </w:r>
                    </w:p>
                    <w:p w14:paraId="267AA5C7" w14:textId="77777777" w:rsidR="00111E37" w:rsidRPr="00FE2704" w:rsidRDefault="00111E37" w:rsidP="00111E37">
                      <w:pPr>
                        <w:rPr>
                          <w:rFonts w:ascii="Arial" w:hAnsi="Arial"/>
                          <w:sz w:val="16"/>
                          <w:szCs w:val="16"/>
                        </w:rPr>
                      </w:pPr>
                    </w:p>
                    <w:p w14:paraId="4A36968A" w14:textId="77777777" w:rsidR="00111E37" w:rsidRPr="00FE2704" w:rsidRDefault="00111E37" w:rsidP="00111E37">
                      <w:pPr>
                        <w:rPr>
                          <w:rFonts w:ascii="Arial" w:hAnsi="Arial"/>
                          <w:sz w:val="16"/>
                          <w:szCs w:val="16"/>
                        </w:rPr>
                      </w:pPr>
                    </w:p>
                    <w:p w14:paraId="2B39FE68" w14:textId="77777777" w:rsidR="00111E37" w:rsidRDefault="00111E37" w:rsidP="00111E37">
                      <w:pPr>
                        <w:rPr>
                          <w:rFonts w:ascii="Arial" w:hAnsi="Arial"/>
                          <w:b/>
                          <w:sz w:val="17"/>
                        </w:rPr>
                      </w:pPr>
                    </w:p>
                    <w:p w14:paraId="6AE1A030" w14:textId="77777777" w:rsidR="00111E37" w:rsidRDefault="00111E37" w:rsidP="00111E37">
                      <w:pPr>
                        <w:rPr>
                          <w:rFonts w:ascii="Arial" w:hAnsi="Arial"/>
                          <w:sz w:val="17"/>
                        </w:rPr>
                      </w:pPr>
                    </w:p>
                    <w:p w14:paraId="6CCB4B6B" w14:textId="77777777" w:rsidR="00111E37" w:rsidRDefault="00111E37" w:rsidP="00111E37">
                      <w:pPr>
                        <w:rPr>
                          <w:rFonts w:ascii="Arial" w:hAnsi="Arial"/>
                          <w:b/>
                          <w:sz w:val="17"/>
                        </w:rPr>
                      </w:pPr>
                    </w:p>
                    <w:p w14:paraId="4E193CFC" w14:textId="77777777" w:rsidR="00111E37" w:rsidRDefault="00111E37" w:rsidP="00111E37">
                      <w:pPr>
                        <w:rPr>
                          <w:rFonts w:ascii="Arial" w:hAnsi="Arial"/>
                          <w:b/>
                          <w:sz w:val="17"/>
                        </w:rPr>
                      </w:pPr>
                    </w:p>
                    <w:p w14:paraId="394565CA" w14:textId="77777777" w:rsidR="00111E37" w:rsidRDefault="00111E37" w:rsidP="00111E37">
                      <w:pPr>
                        <w:rPr>
                          <w:rFonts w:ascii="Arial" w:hAnsi="Arial"/>
                          <w:sz w:val="17"/>
                        </w:rPr>
                      </w:pPr>
                    </w:p>
                  </w:txbxContent>
                </v:textbox>
                <w10:wrap anchory="page"/>
                <w10:anchorlock/>
              </v:shape>
            </w:pict>
          </mc:Fallback>
        </mc:AlternateContent>
      </w:r>
    </w:p>
    <w:p w14:paraId="10E9404B" w14:textId="5489CE92" w:rsidR="00111E37" w:rsidRDefault="00111E37" w:rsidP="00111E37">
      <w:pPr>
        <w:tabs>
          <w:tab w:val="center" w:pos="4680"/>
          <w:tab w:val="left" w:pos="5040"/>
          <w:tab w:val="left" w:pos="5760"/>
          <w:tab w:val="left" w:pos="6480"/>
          <w:tab w:val="left" w:pos="7200"/>
          <w:tab w:val="left" w:pos="7920"/>
          <w:tab w:val="left" w:pos="8640"/>
          <w:tab w:val="left" w:pos="9360"/>
        </w:tabs>
        <w:jc w:val="center"/>
        <w:rPr>
          <w:rFonts w:ascii="Arial Narrow" w:hAnsi="Arial Narrow"/>
          <w:sz w:val="20"/>
          <w:szCs w:val="20"/>
        </w:rPr>
      </w:pPr>
      <w:r w:rsidRPr="00111E37">
        <w:rPr>
          <w:rFonts w:ascii="Arial Narrow" w:hAnsi="Arial Narrow"/>
          <w:sz w:val="20"/>
          <w:szCs w:val="20"/>
        </w:rPr>
        <w:t>September 20</w:t>
      </w:r>
      <w:r w:rsidR="00275DBB">
        <w:rPr>
          <w:rFonts w:ascii="Arial Narrow" w:hAnsi="Arial Narrow"/>
          <w:sz w:val="20"/>
          <w:szCs w:val="20"/>
        </w:rPr>
        <w:t>2</w:t>
      </w:r>
      <w:r w:rsidR="007B57E5">
        <w:rPr>
          <w:rFonts w:ascii="Arial Narrow" w:hAnsi="Arial Narrow"/>
          <w:sz w:val="20"/>
          <w:szCs w:val="20"/>
        </w:rPr>
        <w:t>2</w:t>
      </w:r>
      <w:bookmarkStart w:id="0" w:name="_GoBack"/>
      <w:bookmarkEnd w:id="0"/>
    </w:p>
    <w:p w14:paraId="68949DA3" w14:textId="77777777" w:rsidR="00426005" w:rsidRDefault="00426005" w:rsidP="007238FE">
      <w:pPr>
        <w:jc w:val="both"/>
        <w:rPr>
          <w:rFonts w:ascii="Arial Narrow" w:hAnsi="Arial Narrow"/>
          <w:sz w:val="20"/>
          <w:szCs w:val="20"/>
        </w:rPr>
      </w:pPr>
    </w:p>
    <w:p w14:paraId="28706E7A" w14:textId="77777777" w:rsidR="00426005" w:rsidRDefault="00426005" w:rsidP="007238FE">
      <w:pPr>
        <w:jc w:val="both"/>
        <w:rPr>
          <w:rFonts w:ascii="Arial Narrow" w:hAnsi="Arial Narrow"/>
          <w:sz w:val="20"/>
          <w:szCs w:val="20"/>
        </w:rPr>
      </w:pPr>
    </w:p>
    <w:p w14:paraId="23ECB962" w14:textId="77777777" w:rsidR="007238FE" w:rsidRPr="007238FE" w:rsidRDefault="007238FE" w:rsidP="007238FE">
      <w:pPr>
        <w:jc w:val="both"/>
        <w:rPr>
          <w:rFonts w:ascii="Arial Narrow" w:hAnsi="Arial Narrow"/>
          <w:sz w:val="20"/>
          <w:szCs w:val="20"/>
        </w:rPr>
      </w:pPr>
      <w:r w:rsidRPr="007238FE">
        <w:rPr>
          <w:rFonts w:ascii="Arial Narrow" w:hAnsi="Arial Narrow"/>
          <w:sz w:val="20"/>
          <w:szCs w:val="20"/>
        </w:rPr>
        <w:t>Dear Parent/Guardian:</w:t>
      </w:r>
    </w:p>
    <w:p w14:paraId="4B909E5F" w14:textId="77777777" w:rsidR="007238FE" w:rsidRPr="007238FE" w:rsidRDefault="007238FE" w:rsidP="007238FE">
      <w:pPr>
        <w:jc w:val="both"/>
        <w:rPr>
          <w:rFonts w:ascii="Arial Narrow" w:hAnsi="Arial Narrow"/>
          <w:sz w:val="20"/>
          <w:szCs w:val="20"/>
        </w:rPr>
      </w:pPr>
    </w:p>
    <w:p w14:paraId="74A97764" w14:textId="6AEA5837" w:rsidR="007238FE" w:rsidRDefault="00F2650C" w:rsidP="007238FE">
      <w:pPr>
        <w:ind w:right="360"/>
        <w:jc w:val="both"/>
        <w:rPr>
          <w:rFonts w:ascii="Arial Narrow" w:hAnsi="Arial Narrow" w:cs="Tahoma"/>
          <w:bCs/>
          <w:sz w:val="20"/>
          <w:szCs w:val="20"/>
        </w:rPr>
      </w:pPr>
      <w:r>
        <w:rPr>
          <w:rFonts w:ascii="Arial Narrow" w:hAnsi="Arial Narrow"/>
          <w:sz w:val="20"/>
          <w:szCs w:val="20"/>
        </w:rPr>
        <w:t>The</w:t>
      </w:r>
      <w:r w:rsidR="007238FE" w:rsidRPr="007238FE">
        <w:rPr>
          <w:rFonts w:ascii="Arial Narrow" w:hAnsi="Arial Narrow"/>
          <w:sz w:val="20"/>
          <w:szCs w:val="20"/>
        </w:rPr>
        <w:t xml:space="preserve"> </w:t>
      </w:r>
      <w:r w:rsidR="007238FE" w:rsidRPr="007238FE">
        <w:rPr>
          <w:rFonts w:ascii="Arial Narrow" w:hAnsi="Arial Narrow"/>
          <w:b/>
          <w:sz w:val="20"/>
          <w:szCs w:val="20"/>
        </w:rPr>
        <w:t>Yonkers Public Schools</w:t>
      </w:r>
      <w:r w:rsidR="007238FE" w:rsidRPr="0019017C">
        <w:rPr>
          <w:rFonts w:ascii="Arial Narrow" w:hAnsi="Arial Narrow"/>
          <w:b/>
          <w:sz w:val="20"/>
          <w:szCs w:val="20"/>
        </w:rPr>
        <w:t xml:space="preserve"> </w:t>
      </w:r>
      <w:r w:rsidRPr="0019017C">
        <w:rPr>
          <w:rFonts w:ascii="Arial Narrow" w:hAnsi="Arial Narrow"/>
          <w:b/>
          <w:sz w:val="20"/>
          <w:szCs w:val="20"/>
        </w:rPr>
        <w:t>District</w:t>
      </w:r>
      <w:r>
        <w:rPr>
          <w:rFonts w:ascii="Arial Narrow" w:hAnsi="Arial Narrow"/>
          <w:sz w:val="20"/>
          <w:szCs w:val="20"/>
        </w:rPr>
        <w:t xml:space="preserve"> is participating in the Community Eligibility </w:t>
      </w:r>
      <w:r w:rsidR="006A7538">
        <w:rPr>
          <w:rFonts w:ascii="Arial Narrow" w:hAnsi="Arial Narrow"/>
          <w:sz w:val="20"/>
          <w:szCs w:val="20"/>
        </w:rPr>
        <w:t>Provision</w:t>
      </w:r>
      <w:r>
        <w:rPr>
          <w:rFonts w:ascii="Arial Narrow" w:hAnsi="Arial Narrow"/>
          <w:sz w:val="20"/>
          <w:szCs w:val="20"/>
        </w:rPr>
        <w:t xml:space="preserve"> (CEP) under the National School Lunch Program.  The CEP provision is directed toward schools with a high percentage of economically disadvantaged students</w:t>
      </w:r>
      <w:r w:rsidR="007238FE" w:rsidRPr="007238FE">
        <w:rPr>
          <w:rFonts w:ascii="Arial Narrow" w:hAnsi="Arial Narrow" w:cs="Tahoma"/>
          <w:b/>
          <w:bCs/>
          <w:sz w:val="20"/>
          <w:szCs w:val="20"/>
        </w:rPr>
        <w:t>.</w:t>
      </w:r>
      <w:r>
        <w:rPr>
          <w:rFonts w:ascii="Arial Narrow" w:hAnsi="Arial Narrow" w:cs="Tahoma"/>
          <w:b/>
          <w:bCs/>
          <w:sz w:val="20"/>
          <w:szCs w:val="20"/>
        </w:rPr>
        <w:t xml:space="preserve">  </w:t>
      </w:r>
      <w:r>
        <w:rPr>
          <w:rFonts w:ascii="Arial Narrow" w:hAnsi="Arial Narrow" w:cs="Tahoma"/>
          <w:bCs/>
          <w:sz w:val="20"/>
          <w:szCs w:val="20"/>
        </w:rPr>
        <w:t xml:space="preserve">Under CEP </w:t>
      </w:r>
      <w:r w:rsidRPr="00F2650C">
        <w:rPr>
          <w:rFonts w:ascii="Arial Narrow" w:hAnsi="Arial Narrow" w:cs="Tahoma"/>
          <w:b/>
          <w:bCs/>
          <w:sz w:val="20"/>
          <w:szCs w:val="20"/>
          <w:u w:val="single"/>
        </w:rPr>
        <w:t>All</w:t>
      </w:r>
      <w:r w:rsidR="00DC6B42" w:rsidRPr="00DC6B42">
        <w:rPr>
          <w:rFonts w:ascii="Arial Narrow" w:hAnsi="Arial Narrow" w:cs="Tahoma"/>
          <w:bCs/>
          <w:sz w:val="20"/>
          <w:szCs w:val="20"/>
        </w:rPr>
        <w:t xml:space="preserve"> </w:t>
      </w:r>
      <w:r>
        <w:rPr>
          <w:rFonts w:ascii="Arial Narrow" w:hAnsi="Arial Narrow" w:cs="Tahoma"/>
          <w:bCs/>
          <w:sz w:val="20"/>
          <w:szCs w:val="20"/>
        </w:rPr>
        <w:t>students receive a breakfast and lunch at no charge for the entire school year.  However, to determine eligibility to receive additional benefits for your child(ren) you will need to complete an Income Data Collection Form.</w:t>
      </w:r>
    </w:p>
    <w:p w14:paraId="0ECC3EDC" w14:textId="77777777" w:rsidR="00F2650C" w:rsidRPr="007238FE" w:rsidRDefault="00F2650C" w:rsidP="007238FE">
      <w:pPr>
        <w:ind w:right="360"/>
        <w:jc w:val="both"/>
        <w:rPr>
          <w:rFonts w:ascii="Arial Narrow" w:hAnsi="Arial Narrow"/>
          <w:sz w:val="20"/>
          <w:szCs w:val="20"/>
        </w:rPr>
      </w:pPr>
    </w:p>
    <w:p w14:paraId="24562506" w14:textId="6332F9E6" w:rsidR="007238FE" w:rsidRDefault="007238FE" w:rsidP="007238FE">
      <w:pPr>
        <w:numPr>
          <w:ilvl w:val="0"/>
          <w:numId w:val="9"/>
        </w:numPr>
        <w:ind w:right="360"/>
        <w:jc w:val="both"/>
        <w:rPr>
          <w:rFonts w:ascii="Arial Narrow" w:hAnsi="Arial Narrow"/>
          <w:sz w:val="20"/>
          <w:szCs w:val="20"/>
        </w:rPr>
      </w:pPr>
      <w:r w:rsidRPr="007238FE">
        <w:rPr>
          <w:rFonts w:ascii="Arial Narrow" w:hAnsi="Arial Narrow" w:cs="Tahoma"/>
          <w:caps/>
          <w:spacing w:val="5"/>
          <w:sz w:val="20"/>
          <w:szCs w:val="20"/>
        </w:rPr>
        <w:t xml:space="preserve">Do I need to fill out </w:t>
      </w:r>
      <w:r w:rsidR="0019017C">
        <w:rPr>
          <w:rFonts w:ascii="Arial Narrow" w:hAnsi="Arial Narrow" w:cs="Tahoma"/>
          <w:caps/>
          <w:spacing w:val="5"/>
          <w:sz w:val="20"/>
          <w:szCs w:val="20"/>
        </w:rPr>
        <w:t>a form</w:t>
      </w:r>
      <w:r w:rsidRPr="007238FE">
        <w:rPr>
          <w:rFonts w:ascii="Arial Narrow" w:hAnsi="Arial Narrow" w:cs="Tahoma"/>
          <w:caps/>
          <w:spacing w:val="5"/>
          <w:sz w:val="20"/>
          <w:szCs w:val="20"/>
        </w:rPr>
        <w:t xml:space="preserve"> for each child</w:t>
      </w:r>
      <w:r w:rsidRPr="007238FE">
        <w:rPr>
          <w:rFonts w:ascii="Arial Narrow" w:hAnsi="Arial Narrow"/>
          <w:bCs/>
          <w:sz w:val="20"/>
          <w:szCs w:val="20"/>
        </w:rPr>
        <w:t xml:space="preserve">?  </w:t>
      </w:r>
      <w:r w:rsidRPr="007238FE">
        <w:rPr>
          <w:rFonts w:ascii="Arial Narrow" w:hAnsi="Arial Narrow"/>
          <w:sz w:val="20"/>
          <w:szCs w:val="20"/>
        </w:rPr>
        <w:t xml:space="preserve">No. </w:t>
      </w:r>
      <w:r w:rsidR="00DC6B42">
        <w:rPr>
          <w:rFonts w:ascii="Arial Narrow" w:hAnsi="Arial Narrow"/>
          <w:sz w:val="20"/>
          <w:szCs w:val="20"/>
        </w:rPr>
        <w:t xml:space="preserve">Be sure to include every child that attends a Yonkers Public Schools District school and their school on the form, and the District will be able to determine eligibility for </w:t>
      </w:r>
      <w:r w:rsidR="00DC6B42" w:rsidRPr="00DC6B42">
        <w:rPr>
          <w:rFonts w:ascii="Arial Narrow" w:hAnsi="Arial Narrow"/>
          <w:b/>
          <w:sz w:val="20"/>
          <w:szCs w:val="20"/>
          <w:u w:val="single"/>
        </w:rPr>
        <w:t>All</w:t>
      </w:r>
      <w:r w:rsidR="00DC6B42">
        <w:rPr>
          <w:rFonts w:ascii="Arial Narrow" w:hAnsi="Arial Narrow"/>
          <w:b/>
          <w:sz w:val="20"/>
          <w:szCs w:val="20"/>
          <w:u w:val="single"/>
        </w:rPr>
        <w:t xml:space="preserve"> </w:t>
      </w:r>
      <w:r w:rsidR="00DC6B42">
        <w:rPr>
          <w:rFonts w:ascii="Arial Narrow" w:hAnsi="Arial Narrow"/>
          <w:sz w:val="20"/>
          <w:szCs w:val="20"/>
        </w:rPr>
        <w:t xml:space="preserve">of them at the same time.  The District cannot use a form that is incomplete, so be sure to fill </w:t>
      </w:r>
      <w:r w:rsidR="0019017C">
        <w:rPr>
          <w:rFonts w:ascii="Arial Narrow" w:hAnsi="Arial Narrow"/>
          <w:sz w:val="20"/>
          <w:szCs w:val="20"/>
        </w:rPr>
        <w:t xml:space="preserve">out </w:t>
      </w:r>
      <w:r w:rsidR="00DC6B42">
        <w:rPr>
          <w:rFonts w:ascii="Arial Narrow" w:hAnsi="Arial Narrow"/>
          <w:sz w:val="20"/>
          <w:szCs w:val="20"/>
        </w:rPr>
        <w:t>all required information.  Return the completed form to:  Yonkers Public Schools, Food Service</w:t>
      </w:r>
      <w:r w:rsidR="003826C4">
        <w:rPr>
          <w:rFonts w:ascii="Arial Narrow" w:hAnsi="Arial Narrow"/>
          <w:sz w:val="20"/>
          <w:szCs w:val="20"/>
        </w:rPr>
        <w:t xml:space="preserve"> Department at One Larkin Center, Yonkers, NY 10701.</w:t>
      </w:r>
    </w:p>
    <w:p w14:paraId="1F46BB6A" w14:textId="3F8F37E1" w:rsidR="003826C4" w:rsidRDefault="003826C4" w:rsidP="007238FE">
      <w:pPr>
        <w:numPr>
          <w:ilvl w:val="0"/>
          <w:numId w:val="9"/>
        </w:numPr>
        <w:ind w:right="360"/>
        <w:jc w:val="both"/>
        <w:rPr>
          <w:rFonts w:ascii="Arial Narrow" w:hAnsi="Arial Narrow"/>
          <w:sz w:val="20"/>
          <w:szCs w:val="20"/>
        </w:rPr>
      </w:pPr>
      <w:r>
        <w:rPr>
          <w:rFonts w:ascii="Arial Narrow" w:hAnsi="Arial Narrow" w:cs="Tahoma"/>
          <w:caps/>
          <w:spacing w:val="5"/>
          <w:sz w:val="20"/>
          <w:szCs w:val="20"/>
        </w:rPr>
        <w:t>I COMPLETED A FORM LAST YEAR</w:t>
      </w:r>
      <w:r w:rsidRPr="003826C4">
        <w:rPr>
          <w:rFonts w:ascii="Arial Narrow" w:hAnsi="Arial Narrow"/>
          <w:sz w:val="20"/>
          <w:szCs w:val="20"/>
        </w:rPr>
        <w:t>.</w:t>
      </w:r>
      <w:r>
        <w:rPr>
          <w:rFonts w:ascii="Arial Narrow" w:hAnsi="Arial Narrow"/>
          <w:sz w:val="20"/>
          <w:szCs w:val="20"/>
        </w:rPr>
        <w:t xml:space="preserve">  DO I NEED TO FILL OUT ANOTHER FORM THIS YEAR?  Yes. Your child(ren)s form is only good for that school year and for the first 30 days of this school year.  You must send in a new form each year.</w:t>
      </w:r>
    </w:p>
    <w:p w14:paraId="3B5B8756" w14:textId="443A790A" w:rsidR="003826C4" w:rsidRDefault="003826C4" w:rsidP="007238FE">
      <w:pPr>
        <w:numPr>
          <w:ilvl w:val="0"/>
          <w:numId w:val="9"/>
        </w:numPr>
        <w:ind w:right="360"/>
        <w:jc w:val="both"/>
        <w:rPr>
          <w:rFonts w:ascii="Arial Narrow" w:hAnsi="Arial Narrow"/>
          <w:sz w:val="20"/>
          <w:szCs w:val="20"/>
        </w:rPr>
      </w:pPr>
      <w:r>
        <w:rPr>
          <w:rFonts w:ascii="Arial Narrow" w:hAnsi="Arial Narrow" w:cs="Tahoma"/>
          <w:caps/>
          <w:spacing w:val="5"/>
          <w:sz w:val="20"/>
          <w:szCs w:val="20"/>
        </w:rPr>
        <w:t>MY CHILD(REN) ALREADY RECEIVE MEALS AT NO CHARGE</w:t>
      </w:r>
      <w:r w:rsidRPr="003826C4">
        <w:rPr>
          <w:rFonts w:ascii="Arial Narrow" w:hAnsi="Arial Narrow"/>
          <w:sz w:val="20"/>
          <w:szCs w:val="20"/>
        </w:rPr>
        <w:t>.</w:t>
      </w:r>
      <w:r>
        <w:rPr>
          <w:rFonts w:ascii="Arial Narrow" w:hAnsi="Arial Narrow"/>
          <w:sz w:val="20"/>
          <w:szCs w:val="20"/>
        </w:rPr>
        <w:t xml:space="preserve">  WHY SHOULD I COMPLETE THIS FORM AS WELL? Many state and federal programs use socioeconomic status (that is household and income information) to determine eligibility for their programs.  In addition, the primary state funding calculation uses socioeconomic status.  By completing this form your school is able to determine eligibility for additional programs that your child(ren) may qualify for.  Regardless, your child(ren)</w:t>
      </w:r>
      <w:r w:rsidR="000A6A38">
        <w:rPr>
          <w:rFonts w:ascii="Arial Narrow" w:hAnsi="Arial Narrow"/>
          <w:sz w:val="20"/>
          <w:szCs w:val="20"/>
        </w:rPr>
        <w:t xml:space="preserve"> will still receive meals at no charge.</w:t>
      </w:r>
    </w:p>
    <w:p w14:paraId="785CE83F" w14:textId="35A9DBC0" w:rsidR="003826C4" w:rsidRPr="007238FE" w:rsidRDefault="000A6A38" w:rsidP="007238FE">
      <w:pPr>
        <w:numPr>
          <w:ilvl w:val="0"/>
          <w:numId w:val="9"/>
        </w:numPr>
        <w:ind w:right="360"/>
        <w:jc w:val="both"/>
        <w:rPr>
          <w:rFonts w:ascii="Arial Narrow" w:hAnsi="Arial Narrow"/>
          <w:sz w:val="20"/>
          <w:szCs w:val="20"/>
        </w:rPr>
      </w:pPr>
      <w:r>
        <w:rPr>
          <w:rFonts w:ascii="Arial Narrow" w:hAnsi="Arial Narrow"/>
          <w:sz w:val="20"/>
          <w:szCs w:val="20"/>
        </w:rPr>
        <w:t>SHOULD I SU</w:t>
      </w:r>
      <w:r w:rsidR="0019017C">
        <w:rPr>
          <w:rFonts w:ascii="Arial Narrow" w:hAnsi="Arial Narrow"/>
          <w:sz w:val="20"/>
          <w:szCs w:val="20"/>
        </w:rPr>
        <w:t>B</w:t>
      </w:r>
      <w:r>
        <w:rPr>
          <w:rFonts w:ascii="Arial Narrow" w:hAnsi="Arial Narrow"/>
          <w:sz w:val="20"/>
          <w:szCs w:val="20"/>
        </w:rPr>
        <w:t>MIT A FORM IF SOMEONE IN MY HOUSEHOLD IS NOT A US CITIZEN? Yes.</w:t>
      </w:r>
    </w:p>
    <w:p w14:paraId="3BC15ACA" w14:textId="703E85EE" w:rsidR="000A6A38" w:rsidRPr="000A6A38" w:rsidRDefault="000A6A38" w:rsidP="007238FE">
      <w:pPr>
        <w:numPr>
          <w:ilvl w:val="0"/>
          <w:numId w:val="9"/>
        </w:numPr>
        <w:ind w:right="360"/>
        <w:jc w:val="both"/>
        <w:rPr>
          <w:rFonts w:ascii="Arial Narrow" w:hAnsi="Arial Narrow" w:cs="Tahoma"/>
          <w:color w:val="000000"/>
          <w:sz w:val="20"/>
          <w:szCs w:val="20"/>
        </w:rPr>
      </w:pPr>
      <w:r w:rsidRPr="000A6A38">
        <w:rPr>
          <w:rFonts w:ascii="Arial Narrow" w:hAnsi="Arial Narrow"/>
          <w:sz w:val="20"/>
          <w:szCs w:val="20"/>
        </w:rPr>
        <w:t xml:space="preserve">WHO </w:t>
      </w:r>
      <w:r>
        <w:rPr>
          <w:rFonts w:ascii="Arial Narrow" w:hAnsi="Arial Narrow"/>
          <w:sz w:val="20"/>
          <w:szCs w:val="20"/>
        </w:rPr>
        <w:t>SHOULD I INCLUDE AS MEMBERS OF MY HOUSEHOLD?  You must include all people living in your household, related or not (such as grandparents, other relatives, or friends) who share income and expenses.  You must include yourself and all children living with you.  If you live with other people who are economically independent (for example, people who you do not support, who do not share income with you or your children, and who pay a pro-rated share of expenses), do not include them.</w:t>
      </w:r>
    </w:p>
    <w:p w14:paraId="350D63AA" w14:textId="3785CCAA" w:rsidR="007238FE" w:rsidRPr="000A6A38" w:rsidRDefault="000A6A38" w:rsidP="007238FE">
      <w:pPr>
        <w:numPr>
          <w:ilvl w:val="0"/>
          <w:numId w:val="9"/>
        </w:numPr>
        <w:ind w:right="360"/>
        <w:jc w:val="both"/>
        <w:rPr>
          <w:rFonts w:ascii="Arial Narrow" w:hAnsi="Arial Narrow" w:cs="Tahoma"/>
          <w:color w:val="000000"/>
          <w:sz w:val="20"/>
          <w:szCs w:val="20"/>
        </w:rPr>
      </w:pPr>
      <w:r>
        <w:rPr>
          <w:rFonts w:ascii="Arial Narrow" w:hAnsi="Arial Narrow" w:cs="Tahoma"/>
          <w:bCs/>
          <w:color w:val="000000"/>
          <w:sz w:val="20"/>
          <w:szCs w:val="20"/>
        </w:rPr>
        <w:t xml:space="preserve">WHAT IF MY INCOME IS NOT ALWAYS THE SAME?  List the amount that you normally receive.  For example, if you normally make $1,000 each month, but you missed some work last month and only made $900, put down that you made $1,000 per month.  If you normally get overtime, include it, but do not include it if you only work overtime sometimes.  If you have lost a job or had your hours or wages reduced, use your current income.  </w:t>
      </w:r>
    </w:p>
    <w:p w14:paraId="5DB52F2C" w14:textId="37BADFDD" w:rsidR="007238FE" w:rsidRPr="007238FE" w:rsidRDefault="008B722C" w:rsidP="007238FE">
      <w:pPr>
        <w:numPr>
          <w:ilvl w:val="0"/>
          <w:numId w:val="9"/>
        </w:numPr>
        <w:ind w:right="360"/>
        <w:jc w:val="both"/>
        <w:rPr>
          <w:rFonts w:ascii="Arial Narrow" w:hAnsi="Arial Narrow"/>
          <w:sz w:val="20"/>
          <w:szCs w:val="20"/>
        </w:rPr>
      </w:pPr>
      <w:r>
        <w:rPr>
          <w:rFonts w:ascii="Arial Narrow" w:hAnsi="Arial Narrow"/>
          <w:sz w:val="20"/>
          <w:szCs w:val="20"/>
        </w:rPr>
        <w:t>WILL THE INFORMATION I GIVE BE CHECKED?  Yes and we may also ask you to send written proof</w:t>
      </w:r>
      <w:r w:rsidR="007238FE" w:rsidRPr="007238FE">
        <w:rPr>
          <w:rFonts w:ascii="Arial Narrow" w:hAnsi="Arial Narrow"/>
          <w:sz w:val="20"/>
          <w:szCs w:val="20"/>
        </w:rPr>
        <w:t xml:space="preserve">. </w:t>
      </w:r>
    </w:p>
    <w:p w14:paraId="68EBAE1A" w14:textId="1FCA9190" w:rsidR="008B722C" w:rsidRDefault="008B722C" w:rsidP="007238FE">
      <w:pPr>
        <w:numPr>
          <w:ilvl w:val="0"/>
          <w:numId w:val="9"/>
        </w:numPr>
        <w:ind w:right="360"/>
        <w:jc w:val="both"/>
        <w:rPr>
          <w:rFonts w:ascii="Arial Narrow" w:hAnsi="Arial Narrow"/>
          <w:sz w:val="20"/>
          <w:szCs w:val="20"/>
        </w:rPr>
      </w:pPr>
      <w:r w:rsidRPr="008B722C">
        <w:rPr>
          <w:rFonts w:ascii="Arial Narrow" w:hAnsi="Arial Narrow"/>
          <w:sz w:val="20"/>
          <w:szCs w:val="20"/>
        </w:rPr>
        <w:t>IF I DON’T QUALIFY NOW, MAY I SUBMIT A FORM</w:t>
      </w:r>
      <w:r>
        <w:rPr>
          <w:rFonts w:ascii="Arial Narrow" w:hAnsi="Arial Narrow"/>
          <w:sz w:val="20"/>
          <w:szCs w:val="20"/>
        </w:rPr>
        <w:t xml:space="preserve"> </w:t>
      </w:r>
      <w:r w:rsidRPr="008B722C">
        <w:rPr>
          <w:rFonts w:ascii="Arial Narrow" w:hAnsi="Arial Narrow"/>
          <w:sz w:val="20"/>
          <w:szCs w:val="20"/>
        </w:rPr>
        <w:t xml:space="preserve"> LATER?  Yes</w:t>
      </w:r>
      <w:r>
        <w:rPr>
          <w:rFonts w:ascii="Arial Narrow" w:hAnsi="Arial Narrow"/>
          <w:sz w:val="20"/>
          <w:szCs w:val="20"/>
        </w:rPr>
        <w:t>.  You may apply at any time during the school year.  For example, children with a parent or guardian who becomes unemployed may become eligible for additional benefits under state and federal programs.</w:t>
      </w:r>
    </w:p>
    <w:p w14:paraId="3DBAB005" w14:textId="50B9CDBC" w:rsidR="007238FE" w:rsidRPr="008B722C" w:rsidRDefault="008B722C" w:rsidP="007238FE">
      <w:pPr>
        <w:numPr>
          <w:ilvl w:val="0"/>
          <w:numId w:val="9"/>
        </w:numPr>
        <w:ind w:right="360"/>
        <w:jc w:val="both"/>
        <w:rPr>
          <w:rFonts w:ascii="Arial Narrow" w:hAnsi="Arial Narrow"/>
          <w:sz w:val="20"/>
          <w:szCs w:val="20"/>
        </w:rPr>
      </w:pPr>
      <w:r>
        <w:rPr>
          <w:rFonts w:ascii="Arial Narrow" w:hAnsi="Arial Narrow"/>
          <w:sz w:val="20"/>
          <w:szCs w:val="20"/>
        </w:rPr>
        <w:t>WE ARE IN THE MILITARY</w:t>
      </w:r>
      <w:r w:rsidR="007238FE" w:rsidRPr="008B722C">
        <w:rPr>
          <w:rFonts w:ascii="Arial Narrow" w:hAnsi="Arial Narrow"/>
          <w:sz w:val="20"/>
          <w:szCs w:val="20"/>
        </w:rPr>
        <w:t>.</w:t>
      </w:r>
      <w:r>
        <w:rPr>
          <w:rFonts w:ascii="Arial Narrow" w:hAnsi="Arial Narrow"/>
          <w:sz w:val="20"/>
          <w:szCs w:val="20"/>
        </w:rPr>
        <w:t xml:space="preserve">  DO WE INCLUDE OUR HOUSING ALLOWANCE AS INCOME?  If you get an off-base housing allowance, it must be included as income.  However, if your housing is part of the Military</w:t>
      </w:r>
      <w:r w:rsidR="00426005">
        <w:rPr>
          <w:rFonts w:ascii="Arial Narrow" w:hAnsi="Arial Narrow"/>
          <w:sz w:val="20"/>
          <w:szCs w:val="20"/>
        </w:rPr>
        <w:t xml:space="preserve"> Housing Privatization Initiative, do not include your housing allowance as income.</w:t>
      </w:r>
    </w:p>
    <w:p w14:paraId="3DFF8E60" w14:textId="2A9A1C49" w:rsidR="007238FE" w:rsidRPr="007238FE" w:rsidRDefault="007238FE" w:rsidP="007238FE">
      <w:pPr>
        <w:numPr>
          <w:ilvl w:val="0"/>
          <w:numId w:val="9"/>
        </w:numPr>
        <w:ind w:right="360"/>
        <w:jc w:val="both"/>
        <w:rPr>
          <w:rFonts w:ascii="Arial Narrow" w:hAnsi="Arial Narrow"/>
          <w:sz w:val="20"/>
          <w:szCs w:val="20"/>
        </w:rPr>
      </w:pPr>
      <w:r w:rsidRPr="007238FE">
        <w:rPr>
          <w:rFonts w:ascii="Arial Narrow" w:hAnsi="Arial Narrow"/>
          <w:sz w:val="20"/>
          <w:szCs w:val="20"/>
        </w:rPr>
        <w:t xml:space="preserve">MY </w:t>
      </w:r>
      <w:r w:rsidR="00426005">
        <w:rPr>
          <w:rFonts w:ascii="Arial Narrow" w:hAnsi="Arial Narrow"/>
          <w:sz w:val="20"/>
          <w:szCs w:val="20"/>
        </w:rPr>
        <w:t>SPOUSE IS DEPLOYED TO A COMBAT ZONE.  IS HIS/HER COMBAT PAY COUNTED AS INCOME?  No. If the combat pay is received in additional to his/her basic pay because of his/her deployment and it wasn’t received before he/she was deployed, combat pay is not counted as income.  Contact your school for more information.</w:t>
      </w:r>
    </w:p>
    <w:p w14:paraId="5E4551AE" w14:textId="395A530D" w:rsidR="00F3576C" w:rsidRPr="008E0D49" w:rsidRDefault="007238FE" w:rsidP="00F3576C">
      <w:pPr>
        <w:numPr>
          <w:ilvl w:val="0"/>
          <w:numId w:val="9"/>
        </w:numPr>
        <w:ind w:right="360"/>
        <w:jc w:val="both"/>
        <w:rPr>
          <w:rFonts w:ascii="Arial Narrow" w:hAnsi="Arial Narrow"/>
          <w:sz w:val="20"/>
          <w:szCs w:val="20"/>
        </w:rPr>
      </w:pPr>
      <w:r w:rsidRPr="008E0D49">
        <w:rPr>
          <w:rFonts w:ascii="Arial Narrow" w:hAnsi="Arial Narrow" w:cs="Tahoma"/>
          <w:caps/>
          <w:spacing w:val="5"/>
          <w:sz w:val="20"/>
          <w:szCs w:val="20"/>
        </w:rPr>
        <w:t>My family needs more help. Are there other programs we might apply for?</w:t>
      </w:r>
      <w:r w:rsidRPr="008E0D49">
        <w:rPr>
          <w:rFonts w:ascii="Arial Narrow" w:hAnsi="Arial Narrow"/>
          <w:sz w:val="20"/>
          <w:szCs w:val="20"/>
        </w:rPr>
        <w:t xml:space="preserve"> To find out how to apply for </w:t>
      </w:r>
      <w:r w:rsidRPr="008E0D49">
        <w:rPr>
          <w:rFonts w:ascii="Arial Narrow" w:hAnsi="Arial Narrow"/>
          <w:b/>
          <w:sz w:val="20"/>
          <w:szCs w:val="20"/>
        </w:rPr>
        <w:t>SNAP</w:t>
      </w:r>
      <w:r w:rsidRPr="008E0D49">
        <w:rPr>
          <w:rFonts w:ascii="Arial Narrow" w:hAnsi="Arial Narrow"/>
          <w:sz w:val="20"/>
          <w:szCs w:val="20"/>
        </w:rPr>
        <w:t xml:space="preserve"> or other assistance benefits, call </w:t>
      </w:r>
      <w:r w:rsidRPr="008E0D49">
        <w:rPr>
          <w:rFonts w:ascii="Arial Narrow" w:hAnsi="Arial Narrow" w:cs="Tahoma"/>
          <w:b/>
          <w:bCs/>
          <w:sz w:val="20"/>
          <w:szCs w:val="20"/>
        </w:rPr>
        <w:t>1-800-342-3009</w:t>
      </w:r>
      <w:r w:rsidRPr="008E0D49">
        <w:rPr>
          <w:rFonts w:ascii="Arial Narrow" w:hAnsi="Arial Narrow"/>
          <w:sz w:val="20"/>
          <w:szCs w:val="20"/>
        </w:rPr>
        <w:t>.</w:t>
      </w:r>
    </w:p>
    <w:p w14:paraId="245B6837" w14:textId="77777777" w:rsidR="00F3576C" w:rsidRDefault="00F3576C" w:rsidP="00F3576C">
      <w:pPr>
        <w:ind w:right="360"/>
        <w:jc w:val="both"/>
        <w:rPr>
          <w:rFonts w:ascii="Arial Narrow" w:hAnsi="Arial Narrow"/>
          <w:sz w:val="20"/>
          <w:szCs w:val="20"/>
        </w:rPr>
      </w:pPr>
    </w:p>
    <w:p w14:paraId="61B9BDF3" w14:textId="2E5E5C2E" w:rsidR="00F3576C" w:rsidRDefault="00F3576C" w:rsidP="00F3576C">
      <w:pPr>
        <w:ind w:right="360"/>
        <w:jc w:val="both"/>
        <w:rPr>
          <w:rFonts w:ascii="Arial Narrow" w:hAnsi="Arial Narrow"/>
          <w:sz w:val="20"/>
          <w:szCs w:val="20"/>
        </w:rPr>
      </w:pPr>
      <w:r>
        <w:rPr>
          <w:rFonts w:ascii="Arial Narrow" w:hAnsi="Arial Narrow"/>
          <w:sz w:val="20"/>
          <w:szCs w:val="20"/>
        </w:rPr>
        <w:t>If you have any other questions or need help with the Income Data Form, call the School Food Service Office at (914) 376-8166.</w:t>
      </w:r>
    </w:p>
    <w:p w14:paraId="2DB9076B" w14:textId="77777777" w:rsidR="00F3576C" w:rsidRDefault="00F3576C" w:rsidP="00F3576C">
      <w:pPr>
        <w:ind w:right="360"/>
        <w:jc w:val="both"/>
        <w:rPr>
          <w:rFonts w:ascii="Arial Narrow" w:hAnsi="Arial Narrow"/>
          <w:sz w:val="20"/>
          <w:szCs w:val="20"/>
        </w:rPr>
      </w:pPr>
    </w:p>
    <w:p w14:paraId="75030F0C" w14:textId="1165445C" w:rsidR="00F3576C" w:rsidRDefault="00F3576C" w:rsidP="00F3576C">
      <w:pPr>
        <w:ind w:right="360"/>
        <w:jc w:val="both"/>
        <w:rPr>
          <w:rFonts w:ascii="Arial Narrow" w:hAnsi="Arial Narrow"/>
          <w:sz w:val="20"/>
          <w:szCs w:val="20"/>
        </w:rPr>
      </w:pPr>
      <w:r>
        <w:rPr>
          <w:rFonts w:ascii="Arial Narrow" w:hAnsi="Arial Narrow"/>
          <w:sz w:val="20"/>
          <w:szCs w:val="20"/>
        </w:rPr>
        <w:t xml:space="preserve">Sincerely, </w:t>
      </w:r>
    </w:p>
    <w:p w14:paraId="5FC76BF2" w14:textId="476AA5CE" w:rsidR="00426005" w:rsidRDefault="008E0D49" w:rsidP="00F647A6">
      <w:pPr>
        <w:ind w:right="360"/>
        <w:jc w:val="both"/>
        <w:rPr>
          <w:rFonts w:ascii="Arial Narrow" w:hAnsi="Arial Narrow"/>
          <w:sz w:val="20"/>
          <w:szCs w:val="20"/>
        </w:rPr>
      </w:pPr>
      <w:r>
        <w:rPr>
          <w:rFonts w:ascii="Arial Narrow" w:hAnsi="Arial Narrow"/>
          <w:sz w:val="20"/>
          <w:szCs w:val="20"/>
        </w:rPr>
        <w:t>School Food Service</w:t>
      </w:r>
    </w:p>
    <w:sectPr w:rsidR="00426005" w:rsidSect="00111E37">
      <w:headerReference w:type="even" r:id="rId7"/>
      <w:headerReference w:type="first" r:id="rId8"/>
      <w:pgSz w:w="12240" w:h="15840"/>
      <w:pgMar w:top="806" w:right="1008" w:bottom="1440" w:left="1008"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A9560" w14:textId="77777777" w:rsidR="00033CDF" w:rsidRDefault="00033CDF" w:rsidP="00C608E0">
      <w:r>
        <w:separator/>
      </w:r>
    </w:p>
  </w:endnote>
  <w:endnote w:type="continuationSeparator" w:id="0">
    <w:p w14:paraId="253532AA" w14:textId="77777777" w:rsidR="00033CDF" w:rsidRDefault="00033CDF" w:rsidP="00C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7BFB3" w14:textId="77777777" w:rsidR="00033CDF" w:rsidRDefault="00033CDF" w:rsidP="00C608E0">
      <w:r>
        <w:separator/>
      </w:r>
    </w:p>
  </w:footnote>
  <w:footnote w:type="continuationSeparator" w:id="0">
    <w:p w14:paraId="74A69B1D" w14:textId="77777777" w:rsidR="00033CDF" w:rsidRDefault="00033CDF" w:rsidP="00C60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73A24" w14:textId="21907B94" w:rsidR="00033CDF" w:rsidRDefault="007B57E5">
    <w:pPr>
      <w:pStyle w:val="Header"/>
    </w:pPr>
    <w:r>
      <w:rPr>
        <w:noProof/>
      </w:rPr>
      <w:pict w14:anchorId="3EE19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090C4" w14:textId="6FC05CAC" w:rsidR="00033CDF" w:rsidRDefault="007B57E5">
    <w:pPr>
      <w:pStyle w:val="Header"/>
    </w:pPr>
    <w:r>
      <w:rPr>
        <w:noProof/>
      </w:rPr>
      <w:pict w14:anchorId="41B03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3679 981 3441 1022 2938 1227 2938 2290 3467 2597 3520 2781 7147 2925 2488 2945 2673 3272 2567 3436 2541 3661 9397 3906 10800 3927 10800 20290 9397 20577 9291 20618 9291 20761 13526 20761 13552 20577 10800 20290 10800 3927 14320 3906 20329 3722 20355 3334 5558 3272 10773 2925 4579 2597 5108 2290 5108 1227 4605 1022 4367 981 3679 981">
          <v:imagedata r:id="rId1" o:title="YPS-2016-letterhead-b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66B3A"/>
    <w:multiLevelType w:val="hybridMultilevel"/>
    <w:tmpl w:val="6DA25722"/>
    <w:lvl w:ilvl="0" w:tplc="2220B0CE">
      <w:start w:val="1"/>
      <w:numFmt w:val="decimal"/>
      <w:lvlText w:val="%1."/>
      <w:lvlJc w:val="left"/>
      <w:pPr>
        <w:tabs>
          <w:tab w:val="num" w:pos="720"/>
        </w:tabs>
        <w:ind w:left="72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30131234"/>
    <w:multiLevelType w:val="hybridMultilevel"/>
    <w:tmpl w:val="CDB05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5908DD"/>
    <w:multiLevelType w:val="hybridMultilevel"/>
    <w:tmpl w:val="7AF464AE"/>
    <w:lvl w:ilvl="0" w:tplc="04090003">
      <w:start w:val="1"/>
      <w:numFmt w:val="bullet"/>
      <w:lvlText w:val="o"/>
      <w:lvlJc w:val="left"/>
      <w:pPr>
        <w:tabs>
          <w:tab w:val="num" w:pos="720"/>
        </w:tabs>
        <w:ind w:left="720" w:hanging="360"/>
      </w:pPr>
      <w:rPr>
        <w:rFonts w:ascii="Courier New" w:hAnsi="Courier New" w:cs="Tahoma"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40F2B"/>
    <w:multiLevelType w:val="hybridMultilevel"/>
    <w:tmpl w:val="B6648C74"/>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6A1CB1"/>
    <w:multiLevelType w:val="hybridMultilevel"/>
    <w:tmpl w:val="EED8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485496"/>
    <w:multiLevelType w:val="hybridMultilevel"/>
    <w:tmpl w:val="A42A4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A8692E"/>
    <w:multiLevelType w:val="hybridMultilevel"/>
    <w:tmpl w:val="65DE7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Tahoma"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Tahoma"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Tahoma"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3D160CA"/>
    <w:multiLevelType w:val="hybridMultilevel"/>
    <w:tmpl w:val="F50A0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
  </w:num>
  <w:num w:numId="5">
    <w:abstractNumId w:val="7"/>
  </w:num>
  <w:num w:numId="6">
    <w:abstractNumId w:val="4"/>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CE2"/>
    <w:rsid w:val="000131E2"/>
    <w:rsid w:val="0001569A"/>
    <w:rsid w:val="00023D64"/>
    <w:rsid w:val="00033CDF"/>
    <w:rsid w:val="00083BE1"/>
    <w:rsid w:val="000A2DA8"/>
    <w:rsid w:val="000A6A38"/>
    <w:rsid w:val="000B2DB2"/>
    <w:rsid w:val="000C2123"/>
    <w:rsid w:val="000F2816"/>
    <w:rsid w:val="000F51E6"/>
    <w:rsid w:val="00111E37"/>
    <w:rsid w:val="00137869"/>
    <w:rsid w:val="001475BD"/>
    <w:rsid w:val="00182313"/>
    <w:rsid w:val="0019017C"/>
    <w:rsid w:val="001950D2"/>
    <w:rsid w:val="00275DBB"/>
    <w:rsid w:val="002A0AA9"/>
    <w:rsid w:val="0033177E"/>
    <w:rsid w:val="00337CE2"/>
    <w:rsid w:val="00341870"/>
    <w:rsid w:val="00360BDF"/>
    <w:rsid w:val="003655D8"/>
    <w:rsid w:val="003826C4"/>
    <w:rsid w:val="003D7C32"/>
    <w:rsid w:val="003F2646"/>
    <w:rsid w:val="003F600E"/>
    <w:rsid w:val="00406CA2"/>
    <w:rsid w:val="00422336"/>
    <w:rsid w:val="00426005"/>
    <w:rsid w:val="004B031F"/>
    <w:rsid w:val="004E3393"/>
    <w:rsid w:val="004E7F00"/>
    <w:rsid w:val="004F6260"/>
    <w:rsid w:val="005B0B8F"/>
    <w:rsid w:val="005E1756"/>
    <w:rsid w:val="00655D24"/>
    <w:rsid w:val="006612FA"/>
    <w:rsid w:val="0066498A"/>
    <w:rsid w:val="006A7538"/>
    <w:rsid w:val="006D0A91"/>
    <w:rsid w:val="006F6DB8"/>
    <w:rsid w:val="007238FE"/>
    <w:rsid w:val="007B57E5"/>
    <w:rsid w:val="007D7600"/>
    <w:rsid w:val="0087152B"/>
    <w:rsid w:val="008732AE"/>
    <w:rsid w:val="008B722C"/>
    <w:rsid w:val="008E0D49"/>
    <w:rsid w:val="00920CA2"/>
    <w:rsid w:val="00A003FA"/>
    <w:rsid w:val="00A124AB"/>
    <w:rsid w:val="00AA755E"/>
    <w:rsid w:val="00AB3E3E"/>
    <w:rsid w:val="00AC0A71"/>
    <w:rsid w:val="00AE7C63"/>
    <w:rsid w:val="00B46CAD"/>
    <w:rsid w:val="00B93B87"/>
    <w:rsid w:val="00BB053D"/>
    <w:rsid w:val="00BC7C38"/>
    <w:rsid w:val="00BD6559"/>
    <w:rsid w:val="00BF662A"/>
    <w:rsid w:val="00C14123"/>
    <w:rsid w:val="00C25787"/>
    <w:rsid w:val="00C4511B"/>
    <w:rsid w:val="00C56E30"/>
    <w:rsid w:val="00C608E0"/>
    <w:rsid w:val="00C73F08"/>
    <w:rsid w:val="00C95101"/>
    <w:rsid w:val="00CC18E9"/>
    <w:rsid w:val="00CC2D2A"/>
    <w:rsid w:val="00CF41DF"/>
    <w:rsid w:val="00D20435"/>
    <w:rsid w:val="00D30EFF"/>
    <w:rsid w:val="00D4001C"/>
    <w:rsid w:val="00D756BF"/>
    <w:rsid w:val="00D90834"/>
    <w:rsid w:val="00DA744F"/>
    <w:rsid w:val="00DC14A9"/>
    <w:rsid w:val="00DC6B42"/>
    <w:rsid w:val="00DD5219"/>
    <w:rsid w:val="00DE287D"/>
    <w:rsid w:val="00E37F40"/>
    <w:rsid w:val="00EC36A6"/>
    <w:rsid w:val="00F07B59"/>
    <w:rsid w:val="00F2650C"/>
    <w:rsid w:val="00F3576C"/>
    <w:rsid w:val="00F647A6"/>
    <w:rsid w:val="00F71CF8"/>
    <w:rsid w:val="00FA4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2"/>
    <o:shapelayout v:ext="edit">
      <o:idmap v:ext="edit" data="1"/>
    </o:shapelayout>
  </w:shapeDefaults>
  <w:decimalSymbol w:val="."/>
  <w:listSeparator w:val=","/>
  <w14:docId w14:val="057F67EC"/>
  <w15:docId w15:val="{A4709311-F4D4-491D-BDAE-C8A71F5CD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823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82313"/>
    <w:rPr>
      <w:snapToGrid w:val="0"/>
      <w:color w:val="000000"/>
      <w:szCs w:val="20"/>
    </w:rPr>
  </w:style>
  <w:style w:type="paragraph" w:styleId="BalloonText">
    <w:name w:val="Balloon Text"/>
    <w:basedOn w:val="Normal"/>
    <w:semiHidden/>
    <w:rsid w:val="00182313"/>
    <w:rPr>
      <w:rFonts w:ascii="Tahoma" w:hAnsi="Tahoma" w:cs="Tahoma"/>
      <w:sz w:val="16"/>
      <w:szCs w:val="16"/>
    </w:rPr>
  </w:style>
  <w:style w:type="character" w:customStyle="1" w:styleId="apple-style-span">
    <w:name w:val="apple-style-span"/>
    <w:basedOn w:val="DefaultParagraphFont"/>
    <w:rsid w:val="00504362"/>
  </w:style>
  <w:style w:type="paragraph" w:customStyle="1" w:styleId="NoSpacing1">
    <w:name w:val="No Spacing1"/>
    <w:qFormat/>
    <w:rsid w:val="00444EE4"/>
  </w:style>
  <w:style w:type="paragraph" w:styleId="Header">
    <w:name w:val="header"/>
    <w:basedOn w:val="Normal"/>
    <w:link w:val="HeaderChar"/>
    <w:rsid w:val="00B6490F"/>
    <w:pPr>
      <w:tabs>
        <w:tab w:val="center" w:pos="4680"/>
        <w:tab w:val="right" w:pos="9360"/>
      </w:tabs>
    </w:pPr>
  </w:style>
  <w:style w:type="character" w:customStyle="1" w:styleId="HeaderChar">
    <w:name w:val="Header Char"/>
    <w:link w:val="Header"/>
    <w:rsid w:val="00B6490F"/>
    <w:rPr>
      <w:sz w:val="24"/>
      <w:szCs w:val="24"/>
    </w:rPr>
  </w:style>
  <w:style w:type="paragraph" w:styleId="Footer">
    <w:name w:val="footer"/>
    <w:basedOn w:val="Normal"/>
    <w:link w:val="FooterChar"/>
    <w:uiPriority w:val="99"/>
    <w:rsid w:val="00B6490F"/>
    <w:pPr>
      <w:tabs>
        <w:tab w:val="center" w:pos="4680"/>
        <w:tab w:val="right" w:pos="9360"/>
      </w:tabs>
    </w:pPr>
  </w:style>
  <w:style w:type="character" w:customStyle="1" w:styleId="FooterChar">
    <w:name w:val="Footer Char"/>
    <w:link w:val="Footer"/>
    <w:uiPriority w:val="99"/>
    <w:rsid w:val="00B6490F"/>
    <w:rPr>
      <w:sz w:val="24"/>
      <w:szCs w:val="24"/>
    </w:rPr>
  </w:style>
  <w:style w:type="character" w:styleId="Hyperlink">
    <w:name w:val="Hyperlink"/>
    <w:rsid w:val="000A5D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188599">
      <w:bodyDiv w:val="1"/>
      <w:marLeft w:val="0"/>
      <w:marRight w:val="0"/>
      <w:marTop w:val="0"/>
      <w:marBottom w:val="0"/>
      <w:divBdr>
        <w:top w:val="none" w:sz="0" w:space="0" w:color="auto"/>
        <w:left w:val="none" w:sz="0" w:space="0" w:color="auto"/>
        <w:bottom w:val="none" w:sz="0" w:space="0" w:color="auto"/>
        <w:right w:val="none" w:sz="0" w:space="0" w:color="auto"/>
      </w:divBdr>
    </w:div>
    <w:div w:id="114905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687</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Yonkers Public Schools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MDIMASE</dc:creator>
  <cp:lastModifiedBy>POU, LILLIAN</cp:lastModifiedBy>
  <cp:revision>3</cp:revision>
  <cp:lastPrinted>2022-04-11T13:37:00Z</cp:lastPrinted>
  <dcterms:created xsi:type="dcterms:W3CDTF">2022-04-11T13:36:00Z</dcterms:created>
  <dcterms:modified xsi:type="dcterms:W3CDTF">2022-04-11T13:38:00Z</dcterms:modified>
</cp:coreProperties>
</file>