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85AFC" w14:textId="5E6B14E6" w:rsidR="0085651D" w:rsidRDefault="0085651D" w:rsidP="0085651D">
      <w:pPr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424CA574" wp14:editId="024CDADB">
            <wp:extent cx="1161738" cy="801098"/>
            <wp:effectExtent l="0" t="0" r="0" b="0"/>
            <wp:docPr id="5" name="Picture 5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close up of a sig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254" cy="83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5E0F8" w14:textId="77777777" w:rsidR="0085651D" w:rsidRDefault="0085651D">
      <w:pPr>
        <w:rPr>
          <w:sz w:val="22"/>
          <w:szCs w:val="22"/>
        </w:rPr>
      </w:pPr>
      <w:bookmarkStart w:id="0" w:name="_GoBack"/>
      <w:bookmarkEnd w:id="0"/>
    </w:p>
    <w:p w14:paraId="32F09D5D" w14:textId="5974A760" w:rsidR="000B1FD4" w:rsidRDefault="000B1FD4">
      <w:r w:rsidRPr="00B27444">
        <w:rPr>
          <w:sz w:val="22"/>
          <w:szCs w:val="22"/>
        </w:rPr>
        <w:t>Dear DiChiaro Community,</w:t>
      </w:r>
      <w:r w:rsidR="00B27444">
        <w:t xml:space="preserve">                </w:t>
      </w:r>
      <w:r w:rsidR="00B27444" w:rsidRPr="00B27444">
        <w:rPr>
          <w:noProof/>
        </w:rPr>
        <w:t xml:space="preserve"> </w:t>
      </w:r>
    </w:p>
    <w:p w14:paraId="4E40CA79" w14:textId="393C604F" w:rsidR="000B1FD4" w:rsidRDefault="000B1FD4"/>
    <w:p w14:paraId="0BDA1F56" w14:textId="38764600" w:rsidR="000B1FD4" w:rsidRPr="00B27444" w:rsidRDefault="000B1FD4">
      <w:pPr>
        <w:rPr>
          <w:sz w:val="22"/>
          <w:szCs w:val="22"/>
        </w:rPr>
      </w:pPr>
      <w:r w:rsidRPr="00B27444">
        <w:rPr>
          <w:sz w:val="22"/>
          <w:szCs w:val="22"/>
        </w:rPr>
        <w:t>I am excited to be returning as the President of the DiChiaro PTA for a third year. As we begin this new year with our new normal, I am looking forward to trying to support the already strong community we have at DiChiaro!</w:t>
      </w:r>
    </w:p>
    <w:p w14:paraId="2C683003" w14:textId="5D9EEE03" w:rsidR="000B1FD4" w:rsidRPr="00B27444" w:rsidRDefault="000B1FD4">
      <w:pPr>
        <w:rPr>
          <w:sz w:val="22"/>
          <w:szCs w:val="22"/>
        </w:rPr>
      </w:pPr>
    </w:p>
    <w:p w14:paraId="01B02675" w14:textId="0BD210AE" w:rsidR="000B1FD4" w:rsidRPr="00B27444" w:rsidRDefault="000B1FD4">
      <w:pPr>
        <w:rPr>
          <w:sz w:val="22"/>
          <w:szCs w:val="22"/>
        </w:rPr>
      </w:pPr>
      <w:r w:rsidRPr="00B27444">
        <w:rPr>
          <w:sz w:val="22"/>
          <w:szCs w:val="22"/>
        </w:rPr>
        <w:t>This Fall we anticipate hosting a virtual book fair, a fall fundraiser, an online penny social and a social distant picture day</w:t>
      </w:r>
      <w:r w:rsidR="00743450" w:rsidRPr="00B27444">
        <w:rPr>
          <w:sz w:val="22"/>
          <w:szCs w:val="22"/>
        </w:rPr>
        <w:t xml:space="preserve"> (details to follow). </w:t>
      </w:r>
      <w:r w:rsidRPr="00B27444">
        <w:rPr>
          <w:sz w:val="22"/>
          <w:szCs w:val="22"/>
        </w:rPr>
        <w:t xml:space="preserve">As always, we welcome volunteers. So please reach out if you are interested in helping with any of these events. </w:t>
      </w:r>
      <w:hyperlink r:id="rId5" w:history="1">
        <w:r w:rsidR="00743450" w:rsidRPr="00B27444">
          <w:rPr>
            <w:rStyle w:val="Hyperlink"/>
            <w:sz w:val="22"/>
            <w:szCs w:val="22"/>
          </w:rPr>
          <w:t>DiChiaropta@gmail.com</w:t>
        </w:r>
      </w:hyperlink>
    </w:p>
    <w:p w14:paraId="18DD2F6B" w14:textId="14D69172" w:rsidR="00743450" w:rsidRPr="00B27444" w:rsidRDefault="00743450">
      <w:pPr>
        <w:rPr>
          <w:sz w:val="22"/>
          <w:szCs w:val="22"/>
        </w:rPr>
      </w:pPr>
    </w:p>
    <w:p w14:paraId="069678AA" w14:textId="0999FD07" w:rsidR="00743450" w:rsidRPr="00B27444" w:rsidRDefault="00743450">
      <w:pPr>
        <w:rPr>
          <w:sz w:val="22"/>
          <w:szCs w:val="22"/>
        </w:rPr>
      </w:pPr>
      <w:r w:rsidRPr="00B27444">
        <w:rPr>
          <w:sz w:val="22"/>
          <w:szCs w:val="22"/>
        </w:rPr>
        <w:t xml:space="preserve">If you are not already following us on Facebook, Instagram and Twitter, please do so. It is a great source of information. </w:t>
      </w:r>
    </w:p>
    <w:p w14:paraId="738CB7ED" w14:textId="7878FCC0" w:rsidR="00B27444" w:rsidRPr="00B27444" w:rsidRDefault="00B27444">
      <w:pPr>
        <w:rPr>
          <w:sz w:val="22"/>
          <w:szCs w:val="22"/>
        </w:rPr>
      </w:pPr>
    </w:p>
    <w:p w14:paraId="5485431E" w14:textId="6E069F53" w:rsidR="00B27444" w:rsidRPr="00B27444" w:rsidRDefault="00B27444" w:rsidP="00B27444">
      <w:pPr>
        <w:jc w:val="center"/>
        <w:rPr>
          <w:sz w:val="22"/>
          <w:szCs w:val="22"/>
        </w:rPr>
      </w:pPr>
      <w:r w:rsidRPr="00B27444">
        <w:rPr>
          <w:noProof/>
          <w:sz w:val="22"/>
          <w:szCs w:val="22"/>
        </w:rPr>
        <w:drawing>
          <wp:inline distT="0" distB="0" distL="0" distR="0" wp14:anchorId="0F1B21F9" wp14:editId="1708F941">
            <wp:extent cx="1633928" cy="1190983"/>
            <wp:effectExtent l="0" t="0" r="4445" b="3175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ell phon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892" cy="1221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FD230" w14:textId="187F41A6" w:rsidR="00743450" w:rsidRPr="00B27444" w:rsidRDefault="00743450">
      <w:pPr>
        <w:rPr>
          <w:sz w:val="22"/>
          <w:szCs w:val="22"/>
        </w:rPr>
      </w:pPr>
    </w:p>
    <w:p w14:paraId="65063859" w14:textId="69EBCEC5" w:rsidR="00743450" w:rsidRPr="00B27444" w:rsidRDefault="00743450">
      <w:pPr>
        <w:rPr>
          <w:sz w:val="22"/>
          <w:szCs w:val="22"/>
        </w:rPr>
      </w:pPr>
      <w:r w:rsidRPr="00B27444">
        <w:rPr>
          <w:sz w:val="22"/>
          <w:szCs w:val="22"/>
        </w:rPr>
        <w:t>Periodically, the PTA will need to reach out to the community</w:t>
      </w:r>
      <w:r w:rsidR="00253333" w:rsidRPr="00B27444">
        <w:rPr>
          <w:sz w:val="22"/>
          <w:szCs w:val="22"/>
        </w:rPr>
        <w:t xml:space="preserve"> to distribute </w:t>
      </w:r>
      <w:r w:rsidRPr="00B27444">
        <w:rPr>
          <w:sz w:val="22"/>
          <w:szCs w:val="22"/>
        </w:rPr>
        <w:t>information. Currently, the only method for emailing families is through PTA membership. We are hoping to get 100% enrollment this year</w:t>
      </w:r>
      <w:r w:rsidR="00253333" w:rsidRPr="00B27444">
        <w:rPr>
          <w:sz w:val="22"/>
          <w:szCs w:val="22"/>
        </w:rPr>
        <w:t>, not only so we can show NYS how active our PTA is, but also so we can get information to all our families</w:t>
      </w:r>
      <w:r w:rsidRPr="00B27444">
        <w:rPr>
          <w:sz w:val="22"/>
          <w:szCs w:val="22"/>
        </w:rPr>
        <w:t>. You can join the PTA by enrolling online using the link below.</w:t>
      </w:r>
      <w:r w:rsidR="00253333" w:rsidRPr="00B27444">
        <w:rPr>
          <w:sz w:val="22"/>
          <w:szCs w:val="22"/>
        </w:rPr>
        <w:t xml:space="preserve"> Link also available on Facebook.</w:t>
      </w:r>
      <w:r w:rsidRPr="00B27444">
        <w:rPr>
          <w:sz w:val="22"/>
          <w:szCs w:val="22"/>
        </w:rPr>
        <w:t xml:space="preserve"> </w:t>
      </w:r>
      <w:r w:rsidR="00253333" w:rsidRPr="00B27444">
        <w:rPr>
          <w:sz w:val="22"/>
          <w:szCs w:val="22"/>
        </w:rPr>
        <w:t xml:space="preserve">You can also enroll by sending $15 to </w:t>
      </w:r>
      <w:hyperlink r:id="rId7" w:history="1">
        <w:r w:rsidR="00253333" w:rsidRPr="00B27444">
          <w:rPr>
            <w:rStyle w:val="Hyperlink"/>
            <w:sz w:val="22"/>
            <w:szCs w:val="22"/>
          </w:rPr>
          <w:t>DiChiaroPTA@gmail.com</w:t>
        </w:r>
      </w:hyperlink>
      <w:r w:rsidR="00253333" w:rsidRPr="00B27444">
        <w:rPr>
          <w:sz w:val="22"/>
          <w:szCs w:val="22"/>
        </w:rPr>
        <w:t xml:space="preserve"> via Paypal. Please note the student’s name and PTA dues in note section. </w:t>
      </w:r>
      <w:r w:rsidRPr="00B27444">
        <w:rPr>
          <w:sz w:val="22"/>
          <w:szCs w:val="22"/>
        </w:rPr>
        <w:t xml:space="preserve">If finances are an issue, please email me directly </w:t>
      </w:r>
      <w:r w:rsidR="00253333" w:rsidRPr="00B27444">
        <w:rPr>
          <w:sz w:val="22"/>
          <w:szCs w:val="22"/>
        </w:rPr>
        <w:t>and I will add you to our list (silkowskij@aol.com).</w:t>
      </w:r>
      <w:r w:rsidRPr="00B27444">
        <w:rPr>
          <w:sz w:val="22"/>
          <w:szCs w:val="22"/>
        </w:rPr>
        <w:t xml:space="preserve">  </w:t>
      </w:r>
    </w:p>
    <w:p w14:paraId="7AB37AB6" w14:textId="52778E21" w:rsidR="00743450" w:rsidRPr="00B27444" w:rsidRDefault="00743450">
      <w:pPr>
        <w:rPr>
          <w:sz w:val="22"/>
          <w:szCs w:val="22"/>
        </w:rPr>
      </w:pPr>
    </w:p>
    <w:p w14:paraId="4F946520" w14:textId="6B84BCB0" w:rsidR="00743450" w:rsidRPr="00B27444" w:rsidRDefault="00743450">
      <w:pPr>
        <w:rPr>
          <w:sz w:val="22"/>
          <w:szCs w:val="22"/>
        </w:rPr>
      </w:pPr>
      <w:r w:rsidRPr="00B27444">
        <w:rPr>
          <w:sz w:val="22"/>
          <w:szCs w:val="22"/>
        </w:rPr>
        <w:t>https://dichiaropta.memberhub.store/</w:t>
      </w:r>
    </w:p>
    <w:p w14:paraId="72D51383" w14:textId="36107EC4" w:rsidR="00743450" w:rsidRPr="00B27444" w:rsidRDefault="00743450">
      <w:pPr>
        <w:rPr>
          <w:sz w:val="22"/>
          <w:szCs w:val="22"/>
        </w:rPr>
      </w:pPr>
    </w:p>
    <w:p w14:paraId="31DBF454" w14:textId="18427CB0" w:rsidR="00253333" w:rsidRPr="00B27444" w:rsidRDefault="00253333">
      <w:pPr>
        <w:rPr>
          <w:sz w:val="22"/>
          <w:szCs w:val="22"/>
        </w:rPr>
      </w:pPr>
      <w:r w:rsidRPr="00B27444">
        <w:rPr>
          <w:sz w:val="22"/>
          <w:szCs w:val="22"/>
        </w:rPr>
        <w:t xml:space="preserve">The standard membership is $15. Additional children or adults in the house can be added for $5 additional per person. </w:t>
      </w:r>
    </w:p>
    <w:p w14:paraId="00F9A9D1" w14:textId="04F45AAC" w:rsidR="000B21CD" w:rsidRPr="00B27444" w:rsidRDefault="000B21CD">
      <w:pPr>
        <w:rPr>
          <w:sz w:val="22"/>
          <w:szCs w:val="22"/>
        </w:rPr>
      </w:pPr>
    </w:p>
    <w:p w14:paraId="2D471E40" w14:textId="2AD08FD6" w:rsidR="000B21CD" w:rsidRPr="00B27444" w:rsidRDefault="000B21CD">
      <w:pPr>
        <w:rPr>
          <w:sz w:val="22"/>
          <w:szCs w:val="22"/>
        </w:rPr>
      </w:pPr>
      <w:r w:rsidRPr="00B27444">
        <w:rPr>
          <w:sz w:val="22"/>
          <w:szCs w:val="22"/>
        </w:rPr>
        <w:t>8</w:t>
      </w:r>
      <w:r w:rsidRPr="00B27444">
        <w:rPr>
          <w:sz w:val="22"/>
          <w:szCs w:val="22"/>
          <w:vertAlign w:val="superscript"/>
        </w:rPr>
        <w:t>th</w:t>
      </w:r>
      <w:r w:rsidRPr="00B27444">
        <w:rPr>
          <w:sz w:val="22"/>
          <w:szCs w:val="22"/>
        </w:rPr>
        <w:t xml:space="preserve"> grade parents</w:t>
      </w:r>
      <w:r w:rsidR="00B7173D">
        <w:rPr>
          <w:sz w:val="22"/>
          <w:szCs w:val="22"/>
        </w:rPr>
        <w:t>,</w:t>
      </w:r>
      <w:r w:rsidRPr="00B27444">
        <w:rPr>
          <w:sz w:val="22"/>
          <w:szCs w:val="22"/>
        </w:rPr>
        <w:t xml:space="preserve"> we are excited to celebrate your children. Judy Morel, PTA treasurer, has kindly volunteered to </w:t>
      </w:r>
      <w:r w:rsidR="008763BD" w:rsidRPr="00B27444">
        <w:rPr>
          <w:sz w:val="22"/>
          <w:szCs w:val="22"/>
        </w:rPr>
        <w:t>organize all 8</w:t>
      </w:r>
      <w:r w:rsidR="008763BD" w:rsidRPr="00B27444">
        <w:rPr>
          <w:sz w:val="22"/>
          <w:szCs w:val="22"/>
          <w:vertAlign w:val="superscript"/>
        </w:rPr>
        <w:t>th</w:t>
      </w:r>
      <w:r w:rsidR="008763BD" w:rsidRPr="00B27444">
        <w:rPr>
          <w:sz w:val="22"/>
          <w:szCs w:val="22"/>
        </w:rPr>
        <w:t xml:space="preserve"> grade related activities. Please contact her at </w:t>
      </w:r>
      <w:r w:rsidR="00743450" w:rsidRPr="00B27444">
        <w:rPr>
          <w:sz w:val="22"/>
          <w:szCs w:val="22"/>
        </w:rPr>
        <w:t>your earliest convenience to share the best email address to reach your family regarding these events (</w:t>
      </w:r>
      <w:hyperlink r:id="rId8" w:history="1">
        <w:r w:rsidR="00743450" w:rsidRPr="00B27444">
          <w:rPr>
            <w:rStyle w:val="Hyperlink"/>
            <w:sz w:val="22"/>
            <w:szCs w:val="22"/>
          </w:rPr>
          <w:t>judy@morel5.com</w:t>
        </w:r>
      </w:hyperlink>
      <w:r w:rsidR="00743450" w:rsidRPr="00B27444">
        <w:rPr>
          <w:sz w:val="22"/>
          <w:szCs w:val="22"/>
        </w:rPr>
        <w:t>)</w:t>
      </w:r>
      <w:r w:rsidR="008763BD" w:rsidRPr="00B27444">
        <w:rPr>
          <w:sz w:val="22"/>
          <w:szCs w:val="22"/>
        </w:rPr>
        <w:t>.</w:t>
      </w:r>
    </w:p>
    <w:p w14:paraId="3C92865E" w14:textId="5C39A1A8" w:rsidR="00253333" w:rsidRPr="00B27444" w:rsidRDefault="00253333">
      <w:pPr>
        <w:rPr>
          <w:sz w:val="22"/>
          <w:szCs w:val="22"/>
        </w:rPr>
      </w:pPr>
    </w:p>
    <w:p w14:paraId="29FB9E3F" w14:textId="6C369D65" w:rsidR="00253333" w:rsidRPr="00B27444" w:rsidRDefault="00B27444">
      <w:pPr>
        <w:rPr>
          <w:sz w:val="22"/>
          <w:szCs w:val="22"/>
        </w:rPr>
      </w:pPr>
      <w:r w:rsidRPr="00B2744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58A64" wp14:editId="5462271E">
                <wp:simplePos x="0" y="0"/>
                <wp:positionH relativeFrom="column">
                  <wp:posOffset>3132184</wp:posOffset>
                </wp:positionH>
                <wp:positionV relativeFrom="paragraph">
                  <wp:posOffset>491178</wp:posOffset>
                </wp:positionV>
                <wp:extent cx="3013023" cy="1963712"/>
                <wp:effectExtent l="0" t="0" r="10160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3023" cy="1963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8365AE" w14:textId="14711F69" w:rsidR="00253333" w:rsidRPr="00B27444" w:rsidRDefault="00253333" w:rsidP="00B27444">
                            <w:pPr>
                              <w:jc w:val="center"/>
                            </w:pPr>
                            <w:r w:rsidRPr="00B27444">
                              <w:t>20</w:t>
                            </w:r>
                            <w:r w:rsidR="00B27444">
                              <w:t>20</w:t>
                            </w:r>
                            <w:r w:rsidRPr="00B27444">
                              <w:t>-202</w:t>
                            </w:r>
                            <w:r w:rsidR="00B27444">
                              <w:t>1</w:t>
                            </w:r>
                            <w:r w:rsidRPr="00B27444">
                              <w:t xml:space="preserve"> OFFICERS</w:t>
                            </w:r>
                          </w:p>
                          <w:p w14:paraId="49D8B172" w14:textId="513A1DC7" w:rsidR="00253333" w:rsidRPr="00B27444" w:rsidRDefault="00253333" w:rsidP="00B2744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27444">
                              <w:rPr>
                                <w:b/>
                                <w:bCs/>
                              </w:rPr>
                              <w:t>Johanna Silkowski</w:t>
                            </w:r>
                          </w:p>
                          <w:p w14:paraId="53AB26CF" w14:textId="4AD33B69" w:rsidR="00253333" w:rsidRPr="00B27444" w:rsidRDefault="00253333" w:rsidP="00B27444">
                            <w:pPr>
                              <w:jc w:val="center"/>
                            </w:pPr>
                            <w:r w:rsidRPr="00B27444">
                              <w:t>PRESIDENT</w:t>
                            </w:r>
                          </w:p>
                          <w:p w14:paraId="67FCB521" w14:textId="6BF933A0" w:rsidR="00253333" w:rsidRPr="00B27444" w:rsidRDefault="00B27444" w:rsidP="00B2744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27444">
                              <w:rPr>
                                <w:b/>
                                <w:bCs/>
                              </w:rPr>
                              <w:t>Judy Morel</w:t>
                            </w:r>
                          </w:p>
                          <w:p w14:paraId="64BD9C56" w14:textId="720D55FC" w:rsidR="00253333" w:rsidRPr="00B27444" w:rsidRDefault="00253333" w:rsidP="00B27444">
                            <w:pPr>
                              <w:jc w:val="center"/>
                            </w:pPr>
                            <w:r w:rsidRPr="00B27444">
                              <w:t>TREASURER</w:t>
                            </w:r>
                          </w:p>
                          <w:p w14:paraId="592377EA" w14:textId="72582EC2" w:rsidR="00253333" w:rsidRPr="00B27444" w:rsidRDefault="00B27444" w:rsidP="00B2744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27444">
                              <w:rPr>
                                <w:b/>
                                <w:bCs/>
                              </w:rPr>
                              <w:t xml:space="preserve">Leanne </w:t>
                            </w:r>
                            <w:proofErr w:type="spellStart"/>
                            <w:r w:rsidRPr="00B27444">
                              <w:rPr>
                                <w:b/>
                                <w:bCs/>
                              </w:rPr>
                              <w:t>Pant</w:t>
                            </w:r>
                            <w:r w:rsidR="00B7173D">
                              <w:rPr>
                                <w:b/>
                                <w:bCs/>
                              </w:rPr>
                              <w:t>o</w:t>
                            </w:r>
                            <w:r w:rsidRPr="00B27444">
                              <w:rPr>
                                <w:b/>
                                <w:bCs/>
                              </w:rPr>
                              <w:t>liano</w:t>
                            </w:r>
                            <w:proofErr w:type="spellEnd"/>
                          </w:p>
                          <w:p w14:paraId="40BC42B2" w14:textId="3D9549BD" w:rsidR="00253333" w:rsidRDefault="00253333" w:rsidP="00B27444">
                            <w:pPr>
                              <w:jc w:val="center"/>
                            </w:pPr>
                            <w:r>
                              <w:t>CORRESPONDING SECRETARY</w:t>
                            </w:r>
                          </w:p>
                          <w:p w14:paraId="6AC4A196" w14:textId="26766734" w:rsidR="00B27444" w:rsidRPr="00B27444" w:rsidRDefault="00B27444" w:rsidP="00B2744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27444">
                              <w:rPr>
                                <w:b/>
                                <w:bCs/>
                              </w:rPr>
                              <w:t xml:space="preserve">Melissa </w:t>
                            </w:r>
                            <w:proofErr w:type="spellStart"/>
                            <w:r w:rsidRPr="00B27444">
                              <w:rPr>
                                <w:b/>
                                <w:bCs/>
                              </w:rPr>
                              <w:t>Demelo</w:t>
                            </w:r>
                            <w:proofErr w:type="spellEnd"/>
                          </w:p>
                          <w:p w14:paraId="634BB928" w14:textId="233AA776" w:rsidR="00253333" w:rsidRDefault="00253333" w:rsidP="00B27444">
                            <w:pPr>
                              <w:jc w:val="center"/>
                            </w:pPr>
                            <w:r>
                              <w:t>RECORDING SECRETARY</w:t>
                            </w:r>
                          </w:p>
                          <w:p w14:paraId="1F1D3292" w14:textId="77777777" w:rsidR="00253333" w:rsidRDefault="002533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32F58A6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6.65pt;margin-top:38.7pt;width:237.25pt;height:154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" fillcolor="white [3201]" strokeweight=".5pt">
                <v:textbox>
                  <w:txbxContent>
                    <w:p w14:paraId="478365AE" w14:textId="14711F69" w:rsidR="00253333" w:rsidRPr="00B27444" w:rsidRDefault="00253333" w:rsidP="00B27444">
                      <w:pPr>
                        <w:jc w:val="center"/>
                      </w:pPr>
                      <w:r w:rsidRPr="00B27444">
                        <w:t>20</w:t>
                      </w:r>
                      <w:r w:rsidR="00B27444">
                        <w:t>20</w:t>
                      </w:r>
                      <w:r w:rsidRPr="00B27444">
                        <w:t>-202</w:t>
                      </w:r>
                      <w:r w:rsidR="00B27444">
                        <w:t>1</w:t>
                      </w:r>
                      <w:r w:rsidRPr="00B27444">
                        <w:t xml:space="preserve"> OFFICERS</w:t>
                      </w:r>
                    </w:p>
                    <w:p w14:paraId="49D8B172" w14:textId="513A1DC7" w:rsidR="00253333" w:rsidRPr="00B27444" w:rsidRDefault="00253333" w:rsidP="00B2744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27444">
                        <w:rPr>
                          <w:b/>
                          <w:bCs/>
                        </w:rPr>
                        <w:t>Johanna Silkowski</w:t>
                      </w:r>
                    </w:p>
                    <w:p w14:paraId="53AB26CF" w14:textId="4AD33B69" w:rsidR="00253333" w:rsidRPr="00B27444" w:rsidRDefault="00253333" w:rsidP="00B27444">
                      <w:pPr>
                        <w:jc w:val="center"/>
                      </w:pPr>
                      <w:r w:rsidRPr="00B27444">
                        <w:t>PRESIDENT</w:t>
                      </w:r>
                    </w:p>
                    <w:p w14:paraId="67FCB521" w14:textId="6BF933A0" w:rsidR="00253333" w:rsidRPr="00B27444" w:rsidRDefault="00B27444" w:rsidP="00B2744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27444">
                        <w:rPr>
                          <w:b/>
                          <w:bCs/>
                        </w:rPr>
                        <w:t>Judy Morel</w:t>
                      </w:r>
                    </w:p>
                    <w:p w14:paraId="64BD9C56" w14:textId="720D55FC" w:rsidR="00253333" w:rsidRPr="00B27444" w:rsidRDefault="00253333" w:rsidP="00B27444">
                      <w:pPr>
                        <w:jc w:val="center"/>
                      </w:pPr>
                      <w:r w:rsidRPr="00B27444">
                        <w:t>TREASURER</w:t>
                      </w:r>
                    </w:p>
                    <w:p w14:paraId="592377EA" w14:textId="72582EC2" w:rsidR="00253333" w:rsidRPr="00B27444" w:rsidRDefault="00B27444" w:rsidP="00B2744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27444">
                        <w:rPr>
                          <w:b/>
                          <w:bCs/>
                        </w:rPr>
                        <w:t xml:space="preserve">Leanne </w:t>
                      </w:r>
                      <w:proofErr w:type="spellStart"/>
                      <w:r w:rsidRPr="00B27444">
                        <w:rPr>
                          <w:b/>
                          <w:bCs/>
                        </w:rPr>
                        <w:t>Pant</w:t>
                      </w:r>
                      <w:r w:rsidR="00B7173D">
                        <w:rPr>
                          <w:b/>
                          <w:bCs/>
                        </w:rPr>
                        <w:t>o</w:t>
                      </w:r>
                      <w:r w:rsidRPr="00B27444">
                        <w:rPr>
                          <w:b/>
                          <w:bCs/>
                        </w:rPr>
                        <w:t>liano</w:t>
                      </w:r>
                      <w:proofErr w:type="spellEnd"/>
                    </w:p>
                    <w:p w14:paraId="40BC42B2" w14:textId="3D9549BD" w:rsidR="00253333" w:rsidRDefault="00253333" w:rsidP="00B27444">
                      <w:pPr>
                        <w:jc w:val="center"/>
                      </w:pPr>
                      <w:r>
                        <w:t>CORRESPONDING SECRETARY</w:t>
                      </w:r>
                    </w:p>
                    <w:p w14:paraId="6AC4A196" w14:textId="26766734" w:rsidR="00B27444" w:rsidRPr="00B27444" w:rsidRDefault="00B27444" w:rsidP="00B2744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27444">
                        <w:rPr>
                          <w:b/>
                          <w:bCs/>
                        </w:rPr>
                        <w:t xml:space="preserve">Melissa </w:t>
                      </w:r>
                      <w:proofErr w:type="spellStart"/>
                      <w:r w:rsidRPr="00B27444">
                        <w:rPr>
                          <w:b/>
                          <w:bCs/>
                        </w:rPr>
                        <w:t>Demelo</w:t>
                      </w:r>
                      <w:proofErr w:type="spellEnd"/>
                    </w:p>
                    <w:p w14:paraId="634BB928" w14:textId="233AA776" w:rsidR="00253333" w:rsidRDefault="00253333" w:rsidP="00B27444">
                      <w:pPr>
                        <w:jc w:val="center"/>
                      </w:pPr>
                      <w:r>
                        <w:t>RECORDING SECRETARY</w:t>
                      </w:r>
                    </w:p>
                    <w:p w14:paraId="1F1D3292" w14:textId="77777777" w:rsidR="00253333" w:rsidRDefault="00253333"/>
                  </w:txbxContent>
                </v:textbox>
              </v:shape>
            </w:pict>
          </mc:Fallback>
        </mc:AlternateContent>
      </w:r>
      <w:r w:rsidR="00253333" w:rsidRPr="00B27444">
        <w:rPr>
          <w:sz w:val="22"/>
          <w:szCs w:val="22"/>
        </w:rPr>
        <w:t>It certainly will be a new experience for all of us, but I am welcoming this opportunity to develop a closer bond with our community. As always, if there is anything the PTA can do to help or enhance your experience at school, please reach out.</w:t>
      </w:r>
    </w:p>
    <w:p w14:paraId="4C4EA0EF" w14:textId="6642AACA" w:rsidR="00253333" w:rsidRPr="00B27444" w:rsidRDefault="00253333">
      <w:pPr>
        <w:rPr>
          <w:sz w:val="22"/>
          <w:szCs w:val="22"/>
        </w:rPr>
      </w:pPr>
    </w:p>
    <w:p w14:paraId="0961DF27" w14:textId="3D43C703" w:rsidR="00253333" w:rsidRPr="00B27444" w:rsidRDefault="00253333">
      <w:pPr>
        <w:rPr>
          <w:sz w:val="22"/>
          <w:szCs w:val="22"/>
        </w:rPr>
      </w:pPr>
      <w:r w:rsidRPr="00B27444">
        <w:rPr>
          <w:sz w:val="22"/>
          <w:szCs w:val="22"/>
        </w:rPr>
        <w:t>Sincerely,</w:t>
      </w:r>
    </w:p>
    <w:p w14:paraId="3F043A9C" w14:textId="4708C7FD" w:rsidR="00253333" w:rsidRDefault="00253333">
      <w:pPr>
        <w:rPr>
          <w:rFonts w:ascii="Savoye LET Plain" w:hAnsi="Savoye LET Plain" w:cs="Apple Chancery"/>
          <w:sz w:val="56"/>
          <w:szCs w:val="56"/>
        </w:rPr>
      </w:pPr>
      <w:r w:rsidRPr="00253333">
        <w:rPr>
          <w:rFonts w:ascii="Savoye LET Plain" w:hAnsi="Savoye LET Plain" w:cs="Apple Chancery"/>
          <w:sz w:val="56"/>
          <w:szCs w:val="56"/>
        </w:rPr>
        <w:t>Johanna Silkowski</w:t>
      </w:r>
      <w:r>
        <w:rPr>
          <w:rFonts w:ascii="Savoye LET Plain" w:hAnsi="Savoye LET Plain" w:cs="Apple Chancery"/>
          <w:sz w:val="56"/>
          <w:szCs w:val="56"/>
        </w:rPr>
        <w:tab/>
      </w:r>
    </w:p>
    <w:p w14:paraId="20468ADC" w14:textId="7C82F548" w:rsidR="00253333" w:rsidRPr="00B27444" w:rsidRDefault="00253333">
      <w:pPr>
        <w:rPr>
          <w:rFonts w:cstheme="minorHAnsi"/>
          <w:sz w:val="22"/>
          <w:szCs w:val="22"/>
        </w:rPr>
      </w:pPr>
      <w:r w:rsidRPr="00B27444">
        <w:rPr>
          <w:rFonts w:cstheme="minorHAnsi"/>
          <w:sz w:val="22"/>
          <w:szCs w:val="22"/>
        </w:rPr>
        <w:t>President, DiChiaro PTA</w:t>
      </w:r>
    </w:p>
    <w:p w14:paraId="19B84EEE" w14:textId="7702149F" w:rsidR="000B21CD" w:rsidRPr="00B27444" w:rsidRDefault="00253333">
      <w:pPr>
        <w:rPr>
          <w:rFonts w:cstheme="minorHAnsi"/>
          <w:sz w:val="22"/>
          <w:szCs w:val="22"/>
        </w:rPr>
      </w:pPr>
      <w:r w:rsidRPr="00B27444">
        <w:rPr>
          <w:rFonts w:cstheme="minorHAnsi"/>
          <w:sz w:val="22"/>
          <w:szCs w:val="22"/>
        </w:rPr>
        <w:t>(914) 760-8863</w:t>
      </w:r>
    </w:p>
    <w:sectPr w:rsidR="000B21CD" w:rsidRPr="00B27444" w:rsidSect="008565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voye LET Plain">
    <w:altName w:val="Calibri"/>
    <w:charset w:val="00"/>
    <w:family w:val="auto"/>
    <w:pitch w:val="variable"/>
    <w:sig w:usb0="A00002FF" w:usb1="5000005B" w:usb2="00000000" w:usb3="00000000" w:csb0="0000019F" w:csb1="00000000"/>
  </w:font>
  <w:font w:name="Apple Chancery"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D4"/>
    <w:rsid w:val="00034996"/>
    <w:rsid w:val="000B1FD4"/>
    <w:rsid w:val="000B21CD"/>
    <w:rsid w:val="00253333"/>
    <w:rsid w:val="00743450"/>
    <w:rsid w:val="00820D27"/>
    <w:rsid w:val="0085651D"/>
    <w:rsid w:val="008763BD"/>
    <w:rsid w:val="008C6B0C"/>
    <w:rsid w:val="00B27444"/>
    <w:rsid w:val="00B7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430E2"/>
  <w15:chartTrackingRefBased/>
  <w15:docId w15:val="{62331DF9-A28E-614A-A9DF-94CAC063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63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63B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5333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7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7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4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dy@morel5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iChiaroPT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DiChiaropta@g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Silkowski</dc:creator>
  <cp:keywords/>
  <dc:description/>
  <cp:lastModifiedBy>NEALIS, DANIELLE</cp:lastModifiedBy>
  <cp:revision>2</cp:revision>
  <dcterms:created xsi:type="dcterms:W3CDTF">2020-10-21T22:23:00Z</dcterms:created>
  <dcterms:modified xsi:type="dcterms:W3CDTF">2020-10-21T22:23:00Z</dcterms:modified>
</cp:coreProperties>
</file>