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78464B" w:rsidRDefault="003A5959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Helvetica Neue" w:eastAsia="Helvetica Neue" w:hAnsi="Helvetica Neue" w:cs="Helvetica Neue"/>
        </w:rPr>
      </w:pPr>
      <w:bookmarkStart w:id="0" w:name="_GoBack"/>
      <w:bookmarkEnd w:id="0"/>
      <w:r>
        <w:rPr>
          <w:rFonts w:ascii="Helvetica Neue" w:eastAsia="Helvetica Neue" w:hAnsi="Helvetica Neue" w:cs="Helvetica Neue"/>
          <w:b/>
          <w:sz w:val="36"/>
          <w:szCs w:val="36"/>
        </w:rPr>
        <w:t>Image 8</w:t>
      </w:r>
      <w:r>
        <w:rPr>
          <w:rFonts w:ascii="Helvetica Neue" w:eastAsia="Helvetica Neue" w:hAnsi="Helvetica Neue" w:cs="Helvetica Neue"/>
          <w:noProof/>
          <w:lang w:val="en-US"/>
        </w:rPr>
        <w:drawing>
          <wp:inline distT="114300" distB="114300" distL="114300" distR="114300">
            <wp:extent cx="6063632" cy="7872413"/>
            <wp:effectExtent l="0" t="0" r="0" b="0"/>
            <wp:docPr id="3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63632" cy="78724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8464B" w:rsidRDefault="0078464B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Helvetica Neue" w:eastAsia="Helvetica Neue" w:hAnsi="Helvetica Neue" w:cs="Helvetica Neue"/>
        </w:rPr>
      </w:pPr>
    </w:p>
    <w:p w:rsidR="0078464B" w:rsidRDefault="0078464B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Helvetica Neue" w:eastAsia="Helvetica Neue" w:hAnsi="Helvetica Neue" w:cs="Helvetica Neue"/>
        </w:rPr>
      </w:pPr>
    </w:p>
    <w:p w:rsidR="0078464B" w:rsidRDefault="003A5959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Helvetica Neue" w:eastAsia="Helvetica Neue" w:hAnsi="Helvetica Neue" w:cs="Helvetica Neue"/>
          <w:b/>
        </w:rPr>
      </w:pPr>
      <w:r>
        <w:rPr>
          <w:rFonts w:ascii="Helvetica Neue" w:eastAsia="Helvetica Neue" w:hAnsi="Helvetica Neue" w:cs="Helvetica Neue"/>
          <w:b/>
        </w:rPr>
        <w:t>The Rhodes Colossus Striding from Cape Town to Cairo Punch</w:t>
      </w:r>
    </w:p>
    <w:p w:rsidR="0078464B" w:rsidRDefault="003A5959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Helvetica Neue" w:eastAsia="Helvetica Neue" w:hAnsi="Helvetica Neue" w:cs="Helvetica Neue"/>
        </w:rPr>
      </w:pPr>
      <w:r>
        <w:rPr>
          <w:rFonts w:ascii="Helvetica Neue" w:eastAsia="Helvetica Neue" w:hAnsi="Helvetica Neue" w:cs="Helvetica Neue"/>
        </w:rPr>
        <w:t xml:space="preserve">10 December 1892 (Edward Linley </w:t>
      </w:r>
      <w:proofErr w:type="spellStart"/>
      <w:r>
        <w:rPr>
          <w:rFonts w:ascii="Helvetica Neue" w:eastAsia="Helvetica Neue" w:hAnsi="Helvetica Neue" w:cs="Helvetica Neue"/>
        </w:rPr>
        <w:t>Sambourne</w:t>
      </w:r>
      <w:proofErr w:type="spellEnd"/>
      <w:r>
        <w:rPr>
          <w:rFonts w:ascii="Helvetica Neue" w:eastAsia="Helvetica Neue" w:hAnsi="Helvetica Neue" w:cs="Helvetica Neue"/>
        </w:rPr>
        <w:t xml:space="preserve">) </w:t>
      </w:r>
    </w:p>
    <w:p w:rsidR="0078464B" w:rsidRDefault="003A5959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Helvetica Neue" w:eastAsia="Helvetica Neue" w:hAnsi="Helvetica Neue" w:cs="Helvetica Neue"/>
          <w:sz w:val="18"/>
          <w:szCs w:val="18"/>
        </w:rPr>
      </w:pPr>
      <w:r>
        <w:rPr>
          <w:rFonts w:ascii="Helvetica Neue" w:eastAsia="Helvetica Neue" w:hAnsi="Helvetica Neue" w:cs="Helvetica Neue"/>
          <w:sz w:val="18"/>
          <w:szCs w:val="18"/>
        </w:rPr>
        <w:lastRenderedPageBreak/>
        <w:t xml:space="preserve">Source: </w:t>
      </w:r>
      <w:hyperlink r:id="rId8" w:anchor="/media/File:Punch_Rhodes_Colossus.png">
        <w:r>
          <w:rPr>
            <w:rFonts w:ascii="Helvetica Neue" w:eastAsia="Helvetica Neue" w:hAnsi="Helvetica Neue" w:cs="Helvetica Neue"/>
            <w:color w:val="1155CC"/>
            <w:sz w:val="18"/>
            <w:szCs w:val="18"/>
            <w:u w:val="single"/>
          </w:rPr>
          <w:t>https://en.wikipedia.org/wiki/The_Rhodes_Colossus#/media/File:Punch_Rhodes_Colossus.png</w:t>
        </w:r>
      </w:hyperlink>
      <w:r>
        <w:rPr>
          <w:rFonts w:ascii="Helvetica Neue" w:eastAsia="Helvetica Neue" w:hAnsi="Helvetica Neue" w:cs="Helvetica Neue"/>
          <w:sz w:val="18"/>
          <w:szCs w:val="18"/>
        </w:rPr>
        <w:t xml:space="preserve"> </w:t>
      </w:r>
    </w:p>
    <w:p w:rsidR="0078464B" w:rsidRDefault="003A5959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Helvetica Neue" w:eastAsia="Helvetica Neue" w:hAnsi="Helvetica Neue" w:cs="Helvetica Neue"/>
          <w:b/>
          <w:sz w:val="36"/>
          <w:szCs w:val="36"/>
        </w:rPr>
      </w:pPr>
      <w:r>
        <w:rPr>
          <w:rFonts w:ascii="Helvetica Neue" w:eastAsia="Helvetica Neue" w:hAnsi="Helvetica Neue" w:cs="Helvetica Neue"/>
          <w:b/>
          <w:sz w:val="36"/>
          <w:szCs w:val="36"/>
        </w:rPr>
        <w:t>Image 9</w:t>
      </w:r>
    </w:p>
    <w:p w:rsidR="0078464B" w:rsidRDefault="003A5959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Helvetica Neue" w:eastAsia="Helvetica Neue" w:hAnsi="Helvetica Neue" w:cs="Helvetica Neue"/>
        </w:rPr>
      </w:pPr>
      <w:r>
        <w:rPr>
          <w:rFonts w:ascii="Helvetica Neue" w:eastAsia="Helvetica Neue" w:hAnsi="Helvetica Neue" w:cs="Helvetica Neue"/>
          <w:noProof/>
          <w:lang w:val="en-US"/>
        </w:rPr>
        <w:drawing>
          <wp:inline distT="114300" distB="114300" distL="114300" distR="114300">
            <wp:extent cx="5611790" cy="7805738"/>
            <wp:effectExtent l="0" t="0" r="0" b="0"/>
            <wp:docPr id="1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1790" cy="78057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8464B" w:rsidRDefault="0078464B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Helvetica Neue" w:eastAsia="Helvetica Neue" w:hAnsi="Helvetica Neue" w:cs="Helvetica Neue"/>
          <w:highlight w:val="white"/>
        </w:rPr>
      </w:pPr>
    </w:p>
    <w:p w:rsidR="0078464B" w:rsidRDefault="003A5959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Helvetica Neue" w:eastAsia="Helvetica Neue" w:hAnsi="Helvetica Neue" w:cs="Helvetica Neue"/>
          <w:b/>
          <w:highlight w:val="white"/>
        </w:rPr>
      </w:pPr>
      <w:r>
        <w:rPr>
          <w:rFonts w:ascii="Helvetica Neue" w:eastAsia="Helvetica Neue" w:hAnsi="Helvetica Neue" w:cs="Helvetica Neue"/>
          <w:b/>
          <w:highlight w:val="white"/>
        </w:rPr>
        <w:t>Pears' Soap Company, LIGHTENING THE WHITE MAN'S BURDEN (1899)</w:t>
      </w:r>
    </w:p>
    <w:p w:rsidR="0078464B" w:rsidRDefault="003A5959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Helvetica Neue" w:eastAsia="Helvetica Neue" w:hAnsi="Helvetica Neue" w:cs="Helvetica Neue"/>
          <w:sz w:val="18"/>
          <w:szCs w:val="18"/>
          <w:highlight w:val="white"/>
        </w:rPr>
      </w:pPr>
      <w:r>
        <w:rPr>
          <w:rFonts w:ascii="Helvetica Neue" w:eastAsia="Helvetica Neue" w:hAnsi="Helvetica Neue" w:cs="Helvetica Neue"/>
          <w:sz w:val="18"/>
          <w:szCs w:val="18"/>
          <w:highlight w:val="white"/>
        </w:rPr>
        <w:t xml:space="preserve">Source: </w:t>
      </w:r>
      <w:hyperlink r:id="rId10">
        <w:r>
          <w:rPr>
            <w:rFonts w:ascii="Helvetica Neue" w:eastAsia="Helvetica Neue" w:hAnsi="Helvetica Neue" w:cs="Helvetica Neue"/>
            <w:color w:val="1155CC"/>
            <w:sz w:val="18"/>
            <w:szCs w:val="18"/>
            <w:highlight w:val="white"/>
            <w:u w:val="single"/>
          </w:rPr>
          <w:t>http://www.learner.org/courses/amerhistory/resource_archive/zoom.php?unitChoice=16&amp;ThemeNum=1&amp;resourceID=10143</w:t>
        </w:r>
      </w:hyperlink>
      <w:r>
        <w:rPr>
          <w:rFonts w:ascii="Helvetica Neue" w:eastAsia="Helvetica Neue" w:hAnsi="Helvetica Neue" w:cs="Helvetica Neue"/>
          <w:sz w:val="18"/>
          <w:szCs w:val="18"/>
          <w:highlight w:val="white"/>
        </w:rPr>
        <w:t xml:space="preserve"> </w:t>
      </w:r>
    </w:p>
    <w:p w:rsidR="0078464B" w:rsidRDefault="0078464B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Helvetica Neue" w:eastAsia="Helvetica Neue" w:hAnsi="Helvetica Neue" w:cs="Helvetica Neue"/>
        </w:rPr>
      </w:pPr>
    </w:p>
    <w:p w:rsidR="0078464B" w:rsidRDefault="0078464B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Helvetica Neue" w:eastAsia="Helvetica Neue" w:hAnsi="Helvetica Neue" w:cs="Helvetica Neue"/>
        </w:rPr>
      </w:pPr>
    </w:p>
    <w:p w:rsidR="0078464B" w:rsidRDefault="003A5959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Helvetica Neue" w:eastAsia="Helvetica Neue" w:hAnsi="Helvetica Neue" w:cs="Helvetica Neue"/>
        </w:rPr>
      </w:pPr>
      <w:r>
        <w:rPr>
          <w:rFonts w:ascii="Helvetica Neue" w:eastAsia="Helvetica Neue" w:hAnsi="Helvetica Neue" w:cs="Helvetica Neue"/>
          <w:b/>
          <w:sz w:val="36"/>
          <w:szCs w:val="36"/>
        </w:rPr>
        <w:t>Image 10</w:t>
      </w:r>
      <w:r>
        <w:rPr>
          <w:rFonts w:ascii="Helvetica Neue" w:eastAsia="Helvetica Neue" w:hAnsi="Helvetica Neue" w:cs="Helvetica Neue"/>
          <w:noProof/>
          <w:lang w:val="en-US"/>
        </w:rPr>
        <w:drawing>
          <wp:inline distT="114300" distB="114300" distL="114300" distR="114300">
            <wp:extent cx="6008984" cy="8091488"/>
            <wp:effectExtent l="0" t="0" r="0" b="0"/>
            <wp:docPr id="5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08984" cy="80914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8464B" w:rsidRDefault="003A5959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Helvetica Neue" w:eastAsia="Helvetica Neue" w:hAnsi="Helvetica Neue" w:cs="Helvetica Neue"/>
          <w:b/>
        </w:rPr>
      </w:pPr>
      <w:proofErr w:type="gramStart"/>
      <w:r>
        <w:rPr>
          <w:rFonts w:ascii="Helvetica Neue" w:eastAsia="Helvetica Neue" w:hAnsi="Helvetica Neue" w:cs="Helvetica Neue"/>
          <w:b/>
        </w:rPr>
        <w:t>"Chi</w:t>
      </w:r>
      <w:r>
        <w:rPr>
          <w:rFonts w:ascii="Helvetica Neue" w:eastAsia="Helvetica Neue" w:hAnsi="Helvetica Neue" w:cs="Helvetica Neue"/>
          <w:b/>
        </w:rPr>
        <w:t>na -- the cake of kings and... of emperors" (a French pun on king cake and kings and emperors wishing to "consume" China).</w:t>
      </w:r>
      <w:proofErr w:type="gramEnd"/>
      <w:r>
        <w:rPr>
          <w:rFonts w:ascii="Helvetica Neue" w:eastAsia="Helvetica Neue" w:hAnsi="Helvetica Neue" w:cs="Helvetica Neue"/>
          <w:b/>
        </w:rPr>
        <w:t xml:space="preserve"> French political cartoon from 1898</w:t>
      </w:r>
    </w:p>
    <w:p w:rsidR="0078464B" w:rsidRDefault="003A5959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Helvetica Neue" w:eastAsia="Helvetica Neue" w:hAnsi="Helvetica Neue" w:cs="Helvetica Neue"/>
          <w:sz w:val="18"/>
          <w:szCs w:val="18"/>
        </w:rPr>
      </w:pPr>
      <w:r>
        <w:rPr>
          <w:rFonts w:ascii="Helvetica Neue" w:eastAsia="Helvetica Neue" w:hAnsi="Helvetica Neue" w:cs="Helvetica Neue"/>
          <w:sz w:val="18"/>
          <w:szCs w:val="18"/>
        </w:rPr>
        <w:lastRenderedPageBreak/>
        <w:t xml:space="preserve">Source: </w:t>
      </w:r>
      <w:hyperlink r:id="rId12">
        <w:r>
          <w:rPr>
            <w:rFonts w:ascii="Helvetica Neue" w:eastAsia="Helvetica Neue" w:hAnsi="Helvetica Neue" w:cs="Helvetica Neue"/>
            <w:color w:val="1155CC"/>
            <w:sz w:val="18"/>
            <w:szCs w:val="18"/>
            <w:u w:val="single"/>
          </w:rPr>
          <w:t>h</w:t>
        </w:r>
        <w:r>
          <w:rPr>
            <w:rFonts w:ascii="Helvetica Neue" w:eastAsia="Helvetica Neue" w:hAnsi="Helvetica Neue" w:cs="Helvetica Neue"/>
            <w:color w:val="1155CC"/>
            <w:sz w:val="18"/>
            <w:szCs w:val="18"/>
            <w:u w:val="single"/>
          </w:rPr>
          <w:t>ttps://commons.wikimedia.org/wiki/File:China_imperialism_cartoon.jpg</w:t>
        </w:r>
      </w:hyperlink>
      <w:r>
        <w:rPr>
          <w:rFonts w:ascii="Helvetica Neue" w:eastAsia="Helvetica Neue" w:hAnsi="Helvetica Neue" w:cs="Helvetica Neue"/>
          <w:sz w:val="18"/>
          <w:szCs w:val="18"/>
        </w:rPr>
        <w:t xml:space="preserve"> </w:t>
      </w:r>
    </w:p>
    <w:p w:rsidR="0078464B" w:rsidRDefault="003A5959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Helvetica Neue" w:eastAsia="Helvetica Neue" w:hAnsi="Helvetica Neue" w:cs="Helvetica Neue"/>
          <w:b/>
          <w:sz w:val="36"/>
          <w:szCs w:val="36"/>
        </w:rPr>
      </w:pPr>
      <w:r>
        <w:rPr>
          <w:rFonts w:ascii="Helvetica Neue" w:eastAsia="Helvetica Neue" w:hAnsi="Helvetica Neue" w:cs="Helvetica Neue"/>
          <w:b/>
          <w:sz w:val="36"/>
          <w:szCs w:val="36"/>
        </w:rPr>
        <w:t>Image 11</w:t>
      </w:r>
    </w:p>
    <w:p w:rsidR="0078464B" w:rsidRDefault="003A5959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Helvetica Neue" w:eastAsia="Helvetica Neue" w:hAnsi="Helvetica Neue" w:cs="Helvetica Neue"/>
          <w:sz w:val="18"/>
          <w:szCs w:val="18"/>
        </w:rPr>
      </w:pPr>
      <w:r>
        <w:rPr>
          <w:rFonts w:ascii="Helvetica Neue" w:eastAsia="Helvetica Neue" w:hAnsi="Helvetica Neue" w:cs="Helvetica Neue"/>
          <w:noProof/>
          <w:sz w:val="18"/>
          <w:szCs w:val="18"/>
          <w:lang w:val="en-US"/>
        </w:rPr>
        <w:drawing>
          <wp:inline distT="114300" distB="114300" distL="114300" distR="114300">
            <wp:extent cx="5879265" cy="7758113"/>
            <wp:effectExtent l="0" t="0" r="0" b="0"/>
            <wp:docPr id="4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79265" cy="77581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8464B" w:rsidRDefault="003A5959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Helvetica Neue" w:eastAsia="Helvetica Neue" w:hAnsi="Helvetica Neue" w:cs="Helvetica Neue"/>
        </w:rPr>
      </w:pPr>
      <w:proofErr w:type="gramStart"/>
      <w:r>
        <w:rPr>
          <w:rFonts w:ascii="Helvetica Neue" w:eastAsia="Helvetica Neue" w:hAnsi="Helvetica Neue" w:cs="Helvetica Neue"/>
        </w:rPr>
        <w:t>"In The Rubber Coils.</w:t>
      </w:r>
      <w:proofErr w:type="gramEnd"/>
      <w:r>
        <w:rPr>
          <w:rFonts w:ascii="Helvetica Neue" w:eastAsia="Helvetica Neue" w:hAnsi="Helvetica Neue" w:cs="Helvetica Neue"/>
        </w:rPr>
        <w:t xml:space="preserve"> Scene - The Congo 'Free' State" (1906)</w:t>
      </w:r>
    </w:p>
    <w:p w:rsidR="0078464B" w:rsidRDefault="003A5959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Helvetica Neue" w:eastAsia="Helvetica Neue" w:hAnsi="Helvetica Neue" w:cs="Helvetica Neue"/>
          <w:sz w:val="18"/>
          <w:szCs w:val="18"/>
        </w:rPr>
      </w:pPr>
      <w:r>
        <w:rPr>
          <w:rFonts w:ascii="Helvetica Neue" w:eastAsia="Helvetica Neue" w:hAnsi="Helvetica Neue" w:cs="Helvetica Neue"/>
          <w:sz w:val="18"/>
          <w:szCs w:val="18"/>
        </w:rPr>
        <w:t xml:space="preserve">Source: </w:t>
      </w:r>
      <w:hyperlink r:id="rId14">
        <w:r>
          <w:rPr>
            <w:rFonts w:ascii="Helvetica Neue" w:eastAsia="Helvetica Neue" w:hAnsi="Helvetica Neue" w:cs="Helvetica Neue"/>
            <w:color w:val="1155CC"/>
            <w:sz w:val="18"/>
            <w:szCs w:val="18"/>
            <w:u w:val="single"/>
          </w:rPr>
          <w:t>https://upload.wikimedia.org/wikipedia/commons/8/80/Punch_congo_rubber_cartoon.jpg</w:t>
        </w:r>
      </w:hyperlink>
      <w:r>
        <w:rPr>
          <w:rFonts w:ascii="Helvetica Neue" w:eastAsia="Helvetica Neue" w:hAnsi="Helvetica Neue" w:cs="Helvetica Neue"/>
          <w:sz w:val="18"/>
          <w:szCs w:val="18"/>
        </w:rPr>
        <w:t xml:space="preserve"> </w:t>
      </w:r>
    </w:p>
    <w:p w:rsidR="0078464B" w:rsidRDefault="0078464B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Helvetica Neue" w:eastAsia="Helvetica Neue" w:hAnsi="Helvetica Neue" w:cs="Helvetica Neue"/>
          <w:sz w:val="18"/>
          <w:szCs w:val="18"/>
        </w:rPr>
      </w:pPr>
    </w:p>
    <w:p w:rsidR="0078464B" w:rsidRDefault="0078464B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Helvetica Neue" w:eastAsia="Helvetica Neue" w:hAnsi="Helvetica Neue" w:cs="Helvetica Neue"/>
          <w:sz w:val="18"/>
          <w:szCs w:val="18"/>
        </w:rPr>
      </w:pPr>
    </w:p>
    <w:p w:rsidR="0078464B" w:rsidRDefault="0078464B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Helvetica Neue" w:eastAsia="Helvetica Neue" w:hAnsi="Helvetica Neue" w:cs="Helvetica Neue"/>
          <w:b/>
          <w:sz w:val="36"/>
          <w:szCs w:val="36"/>
        </w:rPr>
      </w:pPr>
    </w:p>
    <w:p w:rsidR="0078464B" w:rsidRDefault="003A5959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Helvetica Neue" w:eastAsia="Helvetica Neue" w:hAnsi="Helvetica Neue" w:cs="Helvetica Neue"/>
          <w:b/>
          <w:sz w:val="36"/>
          <w:szCs w:val="36"/>
        </w:rPr>
      </w:pPr>
      <w:r>
        <w:rPr>
          <w:rFonts w:ascii="Helvetica Neue" w:eastAsia="Helvetica Neue" w:hAnsi="Helvetica Neue" w:cs="Helvetica Neue"/>
          <w:b/>
          <w:sz w:val="36"/>
          <w:szCs w:val="36"/>
        </w:rPr>
        <w:t>Image 12</w:t>
      </w:r>
    </w:p>
    <w:p w:rsidR="0078464B" w:rsidRDefault="003A5959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Helvetica Neue" w:eastAsia="Helvetica Neue" w:hAnsi="Helvetica Neue" w:cs="Helvetica Neue"/>
          <w:sz w:val="18"/>
          <w:szCs w:val="18"/>
        </w:rPr>
      </w:pPr>
      <w:r>
        <w:rPr>
          <w:rFonts w:ascii="Helvetica Neue" w:eastAsia="Helvetica Neue" w:hAnsi="Helvetica Neue" w:cs="Helvetica Neue"/>
          <w:noProof/>
          <w:sz w:val="18"/>
          <w:szCs w:val="18"/>
          <w:lang w:val="en-US"/>
        </w:rPr>
        <w:drawing>
          <wp:inline distT="114300" distB="114300" distL="114300" distR="114300">
            <wp:extent cx="5040805" cy="7472363"/>
            <wp:effectExtent l="0" t="0" r="0" b="0"/>
            <wp:docPr id="2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5"/>
                    <a:srcRect t="1376" b="1605"/>
                    <a:stretch>
                      <a:fillRect/>
                    </a:stretch>
                  </pic:blipFill>
                  <pic:spPr>
                    <a:xfrm>
                      <a:off x="0" y="0"/>
                      <a:ext cx="5040805" cy="74723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8464B" w:rsidRDefault="0078464B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Helvetica Neue" w:eastAsia="Helvetica Neue" w:hAnsi="Helvetica Neue" w:cs="Helvetica Neue"/>
          <w:sz w:val="12"/>
          <w:szCs w:val="12"/>
        </w:rPr>
      </w:pPr>
    </w:p>
    <w:p w:rsidR="0078464B" w:rsidRDefault="003A5959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Helvetica Neue" w:eastAsia="Helvetica Neue" w:hAnsi="Helvetica Neue" w:cs="Helvetica Neue"/>
          <w:b/>
        </w:rPr>
      </w:pPr>
      <w:r>
        <w:rPr>
          <w:rFonts w:ascii="Helvetica Neue" w:eastAsia="Helvetica Neue" w:hAnsi="Helvetica Neue" w:cs="Helvetica Neue"/>
          <w:b/>
        </w:rPr>
        <w:t>Photographs from the Congo Free State</w:t>
      </w:r>
    </w:p>
    <w:p w:rsidR="0078464B" w:rsidRDefault="003A5959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Helvetica Neue" w:eastAsia="Helvetica Neue" w:hAnsi="Helvetica Neue" w:cs="Helvetica Neue"/>
          <w:sz w:val="20"/>
          <w:szCs w:val="20"/>
        </w:rPr>
      </w:pPr>
      <w:r>
        <w:rPr>
          <w:rFonts w:ascii="Helvetica Neue" w:eastAsia="Helvetica Neue" w:hAnsi="Helvetica Neue" w:cs="Helvetica Neue"/>
          <w:sz w:val="20"/>
          <w:szCs w:val="20"/>
        </w:rPr>
        <w:t xml:space="preserve"> Mutilated Congolese children and adults (c. 1900-1905) — in Belgian colonial Congo Free State </w:t>
      </w:r>
      <w:proofErr w:type="gramStart"/>
      <w:r>
        <w:rPr>
          <w:rFonts w:ascii="Helvetica Neue" w:eastAsia="Helvetica Neue" w:hAnsi="Helvetica Neue" w:cs="Helvetica Neue"/>
          <w:sz w:val="20"/>
          <w:szCs w:val="20"/>
        </w:rPr>
        <w:t>which was a privately ow</w:t>
      </w:r>
      <w:r>
        <w:rPr>
          <w:rFonts w:ascii="Helvetica Neue" w:eastAsia="Helvetica Neue" w:hAnsi="Helvetica Neue" w:cs="Helvetica Neue"/>
          <w:sz w:val="20"/>
          <w:szCs w:val="20"/>
        </w:rPr>
        <w:t>ned territory of Belgian King Leopold II</w:t>
      </w:r>
      <w:proofErr w:type="gramEnd"/>
      <w:r>
        <w:rPr>
          <w:rFonts w:ascii="Helvetica Neue" w:eastAsia="Helvetica Neue" w:hAnsi="Helvetica Neue" w:cs="Helvetica Neue"/>
          <w:sz w:val="20"/>
          <w:szCs w:val="20"/>
        </w:rPr>
        <w:t xml:space="preserve">. He had numerous rubber collection/production areas in the rainforest and on plantations where Africans were enslaved and forced to collect rubber. Rubber producers used cruel punishments </w:t>
      </w:r>
      <w:r>
        <w:rPr>
          <w:rFonts w:ascii="Helvetica Neue" w:eastAsia="Helvetica Neue" w:hAnsi="Helvetica Neue" w:cs="Helvetica Neue"/>
          <w:sz w:val="20"/>
          <w:szCs w:val="20"/>
        </w:rPr>
        <w:lastRenderedPageBreak/>
        <w:t>against the Congolese peopl</w:t>
      </w:r>
      <w:r>
        <w:rPr>
          <w:rFonts w:ascii="Helvetica Neue" w:eastAsia="Helvetica Neue" w:hAnsi="Helvetica Neue" w:cs="Helvetica Neue"/>
          <w:sz w:val="20"/>
          <w:szCs w:val="20"/>
        </w:rPr>
        <w:t>e, including amputations for not gathering enough rubber. From: Alice Harris - King Leopold's Soliloquy: A Defense of His Congo Rule, By Mark Twain, Boston: The P. R. Warren Co., 1905, Second Edition.</w:t>
      </w:r>
    </w:p>
    <w:p w:rsidR="0078464B" w:rsidRDefault="003A5959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Helvetica Neue" w:eastAsia="Helvetica Neue" w:hAnsi="Helvetica Neue" w:cs="Helvetica Neue"/>
          <w:sz w:val="18"/>
          <w:szCs w:val="18"/>
        </w:rPr>
      </w:pPr>
      <w:r>
        <w:rPr>
          <w:rFonts w:ascii="Helvetica Neue" w:eastAsia="Helvetica Neue" w:hAnsi="Helvetica Neue" w:cs="Helvetica Neue"/>
          <w:sz w:val="18"/>
          <w:szCs w:val="18"/>
        </w:rPr>
        <w:t xml:space="preserve">Source: </w:t>
      </w:r>
      <w:hyperlink r:id="rId16" w:anchor="/media/File:MutilatedChildrenFromCongo.jpg">
        <w:r>
          <w:rPr>
            <w:rFonts w:ascii="Helvetica Neue" w:eastAsia="Helvetica Neue" w:hAnsi="Helvetica Neue" w:cs="Helvetica Neue"/>
            <w:color w:val="1155CC"/>
            <w:sz w:val="18"/>
            <w:szCs w:val="18"/>
            <w:u w:val="single"/>
          </w:rPr>
          <w:t>https://en.wikipedia.org/wiki/Leopold_II_of_Belgium#/media/File:MutilatedChildrenFromCongo.jpg</w:t>
        </w:r>
      </w:hyperlink>
      <w:r>
        <w:rPr>
          <w:rFonts w:ascii="Helvetica Neue" w:eastAsia="Helvetica Neue" w:hAnsi="Helvetica Neue" w:cs="Helvetica Neue"/>
          <w:sz w:val="18"/>
          <w:szCs w:val="18"/>
        </w:rPr>
        <w:t xml:space="preserve"> </w:t>
      </w:r>
    </w:p>
    <w:sectPr w:rsidR="0078464B">
      <w:footerReference w:type="default" r:id="rId17"/>
      <w:footerReference w:type="first" r:id="rId18"/>
      <w:pgSz w:w="12240" w:h="15840"/>
      <w:pgMar w:top="720" w:right="720" w:bottom="720" w:left="720" w:header="0" w:footer="720" w:gutter="0"/>
      <w:pgNumType w:start="0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A5959" w:rsidRDefault="003A5959">
      <w:pPr>
        <w:spacing w:line="240" w:lineRule="auto"/>
      </w:pPr>
      <w:r>
        <w:separator/>
      </w:r>
    </w:p>
  </w:endnote>
  <w:endnote w:type="continuationSeparator" w:id="0">
    <w:p w:rsidR="003A5959" w:rsidRDefault="003A595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 Neue"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8464B" w:rsidRDefault="003A5959">
    <w:pPr>
      <w:pBdr>
        <w:top w:val="nil"/>
        <w:left w:val="nil"/>
        <w:bottom w:val="nil"/>
        <w:right w:val="nil"/>
        <w:between w:val="nil"/>
      </w:pBdr>
      <w:jc w:val="right"/>
    </w:pPr>
    <w:r>
      <w:rPr>
        <w:rFonts w:ascii="Helvetica Neue" w:eastAsia="Helvetica Neue" w:hAnsi="Helvetica Neue" w:cs="Helvetica Neue"/>
      </w:rPr>
      <w:fldChar w:fldCharType="begin"/>
    </w:r>
    <w:r>
      <w:rPr>
        <w:rFonts w:ascii="Helvetica Neue" w:eastAsia="Helvetica Neue" w:hAnsi="Helvetica Neue" w:cs="Helvetica Neue"/>
      </w:rPr>
      <w:instrText>PAGE</w:instrText>
    </w:r>
    <w:r w:rsidR="00364DC4">
      <w:rPr>
        <w:rFonts w:ascii="Helvetica Neue" w:eastAsia="Helvetica Neue" w:hAnsi="Helvetica Neue" w:cs="Helvetica Neue"/>
      </w:rPr>
      <w:fldChar w:fldCharType="separate"/>
    </w:r>
    <w:r w:rsidR="00364DC4">
      <w:rPr>
        <w:rFonts w:ascii="Helvetica Neue" w:eastAsia="Helvetica Neue" w:hAnsi="Helvetica Neue" w:cs="Helvetica Neue"/>
        <w:noProof/>
      </w:rPr>
      <w:t>5</w:t>
    </w:r>
    <w:r>
      <w:rPr>
        <w:rFonts w:ascii="Helvetica Neue" w:eastAsia="Helvetica Neue" w:hAnsi="Helvetica Neue" w:cs="Helvetica Neue"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8464B" w:rsidRDefault="0078464B">
    <w:pPr>
      <w:pBdr>
        <w:top w:val="nil"/>
        <w:left w:val="nil"/>
        <w:bottom w:val="nil"/>
        <w:right w:val="nil"/>
        <w:between w:val="nil"/>
      </w:pBd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A5959" w:rsidRDefault="003A5959">
      <w:pPr>
        <w:spacing w:line="240" w:lineRule="auto"/>
      </w:pPr>
      <w:r>
        <w:separator/>
      </w:r>
    </w:p>
  </w:footnote>
  <w:footnote w:type="continuationSeparator" w:id="0">
    <w:p w:rsidR="003A5959" w:rsidRDefault="003A5959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78464B"/>
    <w:rsid w:val="00364DC4"/>
    <w:rsid w:val="003A5959"/>
    <w:rsid w:val="007846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64DC4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64DC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64DC4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64DC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en.wikipedia.org/wiki/The_Rhodes_Colossus" TargetMode="External"/><Relationship Id="rId13" Type="http://schemas.openxmlformats.org/officeDocument/2006/relationships/image" Target="media/image4.png"/><Relationship Id="rId18" Type="http://schemas.openxmlformats.org/officeDocument/2006/relationships/footer" Target="footer2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yperlink" Target="https://commons.wikimedia.org/wiki/File:China_imperialism_cartoon.jpg" TargetMode="External"/><Relationship Id="rId17" Type="http://schemas.openxmlformats.org/officeDocument/2006/relationships/footer" Target="footer1.xml"/><Relationship Id="rId2" Type="http://schemas.microsoft.com/office/2007/relationships/stylesWithEffects" Target="stylesWithEffects.xml"/><Relationship Id="rId16" Type="http://schemas.openxmlformats.org/officeDocument/2006/relationships/hyperlink" Target="https://en.wikipedia.org/wiki/Leopold_II_of_Belgium" TargetMode="External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10" Type="http://schemas.openxmlformats.org/officeDocument/2006/relationships/hyperlink" Target="http://www.learner.org/courses/amerhistory/resource_archive/zoom.php?unitChoice=16&amp;ThemeNum=1&amp;resourceID=10143" TargetMode="External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hyperlink" Target="https://upload.wikimedia.org/wikipedia/commons/8/80/Punch_congo_rubber_cartoon.jp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314</Words>
  <Characters>1792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SCHWAN, LEANNE</dc:creator>
  <cp:lastModifiedBy>SCHWAN, LEANNE</cp:lastModifiedBy>
  <cp:revision>2</cp:revision>
  <dcterms:created xsi:type="dcterms:W3CDTF">2020-03-15T03:18:00Z</dcterms:created>
  <dcterms:modified xsi:type="dcterms:W3CDTF">2020-03-15T03:18:00Z</dcterms:modified>
</cp:coreProperties>
</file>