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A37C82" w:rsidR="2460B22C" w:rsidP="00A37C82" w:rsidRDefault="00A37C82" w14:paraId="43298F6F" w14:textId="05FBA349">
      <w:r w:rsidRPr="00A37C82">
        <w:rPr>
          <w:noProof/>
        </w:rPr>
        <w:drawing>
          <wp:anchor distT="0" distB="0" distL="114300" distR="114300" simplePos="0" relativeHeight="251654656" behindDoc="0" locked="0" layoutInCell="1" allowOverlap="1" wp14:anchorId="4FE9158F" wp14:editId="005B0B9B">
            <wp:simplePos x="0" y="0"/>
            <wp:positionH relativeFrom="column">
              <wp:posOffset>2742890</wp:posOffset>
            </wp:positionH>
            <wp:positionV relativeFrom="paragraph">
              <wp:posOffset>-114476</wp:posOffset>
            </wp:positionV>
            <wp:extent cx="1465665" cy="1614716"/>
            <wp:effectExtent l="0" t="0" r="1270" b="5080"/>
            <wp:wrapNone/>
            <wp:docPr id="305814620" name="Picture 305814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814620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665" cy="16147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A37C82" w:rsidR="00A37C82" w:rsidP="00A37C82" w:rsidRDefault="00A37C82" w14:paraId="743B8559" w14:textId="4B75EC6B">
      <w:pPr>
        <w:rPr>
          <w:rFonts w:eastAsia="Comic Sans MS" w:cs="Comic Sans MS"/>
          <w:b/>
          <w:bCs/>
          <w:color w:val="000000" w:themeColor="text1"/>
          <w:sz w:val="40"/>
          <w:szCs w:val="40"/>
        </w:rPr>
      </w:pPr>
    </w:p>
    <w:p w:rsidRPr="00A37C82" w:rsidR="00A37C82" w:rsidP="00A37C82" w:rsidRDefault="00A37C82" w14:paraId="4AC20BC2" w14:textId="1F92C334">
      <w:pPr>
        <w:rPr>
          <w:rFonts w:eastAsia="Comic Sans MS" w:cs="Comic Sans MS"/>
          <w:b/>
          <w:bCs/>
          <w:color w:val="000000" w:themeColor="text1"/>
          <w:sz w:val="40"/>
          <w:szCs w:val="40"/>
        </w:rPr>
      </w:pPr>
      <w:bookmarkStart w:name="_GoBack" w:id="0"/>
      <w:bookmarkEnd w:id="0"/>
    </w:p>
    <w:p w:rsidR="00A37C82" w:rsidP="00A37C82" w:rsidRDefault="00A37C82" w14:paraId="0B21C31B" w14:textId="77777777">
      <w:pPr>
        <w:rPr>
          <w:rFonts w:eastAsia="Comic Sans MS" w:cs="Comic Sans MS"/>
          <w:b/>
          <w:bCs/>
          <w:color w:val="000000" w:themeColor="text1"/>
          <w:sz w:val="40"/>
          <w:szCs w:val="40"/>
        </w:rPr>
      </w:pPr>
    </w:p>
    <w:p w:rsidRPr="00845A2D" w:rsidR="0CA93F7E" w:rsidP="00845A2D" w:rsidRDefault="250789D3" w14:paraId="72A1B561" w14:textId="21934772">
      <w:pPr>
        <w:jc w:val="center"/>
        <w:rPr>
          <w:rFonts w:eastAsia="Comic Sans MS" w:cs="Comic Sans MS"/>
          <w:b/>
          <w:bCs/>
          <w:color w:val="000000" w:themeColor="text1"/>
          <w:sz w:val="36"/>
          <w:szCs w:val="40"/>
        </w:rPr>
      </w:pPr>
      <w:r w:rsidRPr="2038FED5" w:rsidR="250789D3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 xml:space="preserve">Ms. Gould, Mrs. Parandian &amp; </w:t>
      </w:r>
      <w:r w:rsidRPr="2038FED5" w:rsidR="37521710">
        <w:rPr>
          <w:rFonts w:eastAsia="Comic Sans MS" w:cs="Comic Sans MS"/>
          <w:b w:val="1"/>
          <w:bCs w:val="1"/>
          <w:color w:val="454750"/>
          <w:sz w:val="36"/>
          <w:szCs w:val="36"/>
        </w:rPr>
        <w:t xml:space="preserve">Ms. </w:t>
      </w:r>
      <w:proofErr w:type="spellStart"/>
      <w:r w:rsidRPr="2038FED5" w:rsidR="55923C11">
        <w:rPr>
          <w:rFonts w:eastAsia="Comic Sans MS" w:cs="Comic Sans MS"/>
          <w:b w:val="1"/>
          <w:bCs w:val="1"/>
          <w:color w:val="454750"/>
          <w:sz w:val="36"/>
          <w:szCs w:val="36"/>
        </w:rPr>
        <w:t>Nesheiwat</w:t>
      </w:r>
      <w:r w:rsidRPr="2038FED5" w:rsidR="250789D3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’s</w:t>
      </w:r>
      <w:proofErr w:type="spellEnd"/>
      <w:r w:rsidRPr="2038FED5" w:rsidR="250789D3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  <w:r w:rsidRPr="2038FED5" w:rsidR="0CA93F7E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Pre-</w:t>
      </w:r>
      <w:r w:rsidRPr="2038FED5" w:rsidR="0F7F01E4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 xml:space="preserve">Kindergarten Supply List </w:t>
      </w:r>
      <w:r w:rsidRPr="2038FED5" w:rsidR="7C89A57C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 xml:space="preserve">(please label all supplies with your child’s name) </w:t>
      </w:r>
      <w:r w:rsidRPr="2038FED5" w:rsidR="45A2E707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For the 202</w:t>
      </w:r>
      <w:r w:rsidRPr="2038FED5" w:rsidR="00845A2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4</w:t>
      </w:r>
      <w:r w:rsidRPr="2038FED5" w:rsidR="45A2E707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-202</w:t>
      </w:r>
      <w:r w:rsidRPr="2038FED5" w:rsidR="00845A2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5</w:t>
      </w:r>
      <w:r w:rsidRPr="2038FED5" w:rsidR="45A2E707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 xml:space="preserve"> School Year!</w:t>
      </w:r>
    </w:p>
    <w:p w:rsidRPr="00A37C82" w:rsidR="0CA93F7E" w:rsidP="2038FED5" w:rsidRDefault="00A37C82" w14:paraId="782FB91F" w14:textId="27F2BF45">
      <w:pPr>
        <w:jc w:val="center"/>
        <w:rPr>
          <w:rFonts w:eastAsia="Comic Sans MS" w:cs="Comic Sans MS"/>
          <w:color w:val="000000" w:themeColor="text1" w:themeTint="FF" w:themeShade="FF"/>
          <w:sz w:val="36"/>
          <w:szCs w:val="36"/>
        </w:rPr>
      </w:pPr>
      <w:r w:rsidRPr="00A37C82">
        <w:rPr>
          <w:noProof/>
        </w:rPr>
        <w:drawing>
          <wp:anchor distT="0" distB="0" distL="114300" distR="114300" simplePos="0" relativeHeight="251643392" behindDoc="1" locked="0" layoutInCell="1" allowOverlap="1" wp14:anchorId="1297EE8C" wp14:editId="218097E0">
            <wp:simplePos x="0" y="0"/>
            <wp:positionH relativeFrom="margin">
              <wp:posOffset>6201702</wp:posOffset>
            </wp:positionH>
            <wp:positionV relativeFrom="paragraph">
              <wp:posOffset>344201</wp:posOffset>
            </wp:positionV>
            <wp:extent cx="835648" cy="835648"/>
            <wp:effectExtent l="0" t="0" r="3175" b="0"/>
            <wp:wrapNone/>
            <wp:docPr id="1519675770" name="Picture 1519675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648" cy="83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2038FED5" w:rsidR="45A2E707">
        <w:rPr>
          <w:rFonts w:ascii="Cambria Math" w:hAnsi="Cambria Math" w:eastAsia="Comic Sans MS" w:cs="Cambria Math"/>
          <w:b w:val="1"/>
          <w:bCs w:val="1"/>
          <w:color w:val="000000" w:themeColor="text1"/>
        </w:rPr>
        <w:t>⃝</w:t>
      </w:r>
      <w:r w:rsidRPr="00A37C82" w:rsidR="1C26898B">
        <w:rPr>
          <w:rFonts w:eastAsia="Comic Sans MS" w:cs="Comic Sans MS"/>
          <w:b w:val="1"/>
          <w:bCs w:val="1"/>
          <w:color w:val="000000" w:themeColor="text1"/>
          <w:sz w:val="40"/>
          <w:szCs w:val="40"/>
        </w:rPr>
        <w:t xml:space="preserve"> </w:t>
      </w:r>
      <w:r w:rsidRPr="00A37C82" w:rsidR="45A2E707">
        <w:rPr>
          <w:rFonts w:eastAsia="Comic Sans MS" w:cs="Comic Sans MS"/>
          <w:b w:val="1"/>
          <w:bCs w:val="1"/>
          <w:color w:val="000000" w:themeColor="text1"/>
          <w:sz w:val="40"/>
          <w:szCs w:val="40"/>
        </w:rPr>
        <w:t xml:space="preserve">  </w:t>
      </w:r>
      <w:r w:rsidRPr="00A37C82" w:rsidR="45A2E707">
        <w:rPr>
          <w:rFonts w:eastAsia="Comic Sans MS" w:cs="Comic Sans MS"/>
          <w:b w:val="1"/>
          <w:bCs w:val="1"/>
          <w:color w:val="000000" w:themeColor="text1"/>
          <w:sz w:val="36"/>
          <w:szCs w:val="36"/>
        </w:rPr>
        <w:t>Plastic pencil box</w:t>
      </w:r>
      <w:r w:rsidRPr="00A37C82" w:rsidR="406AB716">
        <w:rPr>
          <w:rFonts w:eastAsia="Comic Sans MS" w:cs="Comic Sans MS"/>
          <w:b w:val="1"/>
          <w:bCs w:val="1"/>
          <w:color w:val="000000" w:themeColor="text1"/>
          <w:sz w:val="36"/>
          <w:szCs w:val="36"/>
        </w:rPr>
        <w:t xml:space="preserve"> </w:t>
      </w:r>
      <w:r w:rsidRPr="00A37C82" w:rsidR="45A2E707">
        <w:rPr>
          <w:rFonts w:eastAsia="Comic Sans MS" w:cs="Comic Sans MS"/>
          <w:color w:val="000000" w:themeColor="text1"/>
          <w:sz w:val="36"/>
          <w:szCs w:val="36"/>
        </w:rPr>
        <w:t xml:space="preserve">with 10 </w:t>
      </w:r>
      <w:r w:rsidRPr="00A37C82" w:rsidR="45A2E707">
        <w:rPr>
          <w:rFonts w:eastAsia="Comic Sans MS" w:cs="Comic Sans MS"/>
          <w:b w:val="1"/>
          <w:bCs w:val="1"/>
          <w:color w:val="000000" w:themeColor="text1"/>
          <w:sz w:val="36"/>
          <w:szCs w:val="36"/>
        </w:rPr>
        <w:t>sharpened</w:t>
      </w:r>
      <w:r w:rsidRPr="00A37C82" w:rsidR="45A2E707">
        <w:rPr>
          <w:rFonts w:eastAsia="Comic Sans MS" w:cs="Comic Sans MS"/>
          <w:color w:val="000000" w:themeColor="text1"/>
          <w:sz w:val="36"/>
          <w:szCs w:val="36"/>
        </w:rPr>
        <w:t xml:space="preserve"> chubby, beginner </w:t>
      </w:r>
      <w:r w:rsidRPr="00A37C82" w:rsidR="708E1D7A">
        <w:rPr>
          <w:rFonts w:eastAsia="Comic Sans MS" w:cs="Comic Sans MS"/>
          <w:color w:val="000000" w:themeColor="text1"/>
          <w:sz w:val="36"/>
          <w:szCs w:val="36"/>
        </w:rPr>
        <w:t xml:space="preserve"> </w:t>
      </w:r>
      <w:r w:rsidRPr="00A37C82" w:rsidR="00A37C82">
        <w:rPr>
          <w:rFonts w:eastAsia="Comic Sans MS" w:cs="Comic Sans MS"/>
          <w:color w:val="000000" w:themeColor="text1"/>
          <w:sz w:val="36"/>
          <w:szCs w:val="36"/>
        </w:rPr>
        <w:t xml:space="preserve"> </w:t>
      </w:r>
      <w:r w:rsidRPr="00A37C82" w:rsidR="45A2E707">
        <w:rPr>
          <w:rFonts w:eastAsia="Comic Sans MS" w:cs="Comic Sans MS"/>
          <w:color w:val="000000" w:themeColor="text1"/>
          <w:sz w:val="36"/>
          <w:szCs w:val="36"/>
        </w:rPr>
        <w:t xml:space="preserve">pencils</w:t>
      </w:r>
      <w:r w:rsidRPr="00A37C82" w:rsidR="3E3E40E9">
        <w:rPr>
          <w:rFonts w:eastAsia="Comic Sans MS" w:cs="Comic Sans MS"/>
          <w:color w:val="000000" w:themeColor="text1"/>
          <w:sz w:val="36"/>
          <w:szCs w:val="36"/>
        </w:rPr>
        <w:t xml:space="preserve">, 2 </w:t>
      </w:r>
      <w:r w:rsidRPr="00A37C82" w:rsidR="3E3E40E9">
        <w:rPr>
          <w:rFonts w:eastAsia="Comic Sans MS" w:cs="Comic Sans MS"/>
          <w:color w:val="000000" w:themeColor="text1"/>
          <w:sz w:val="36"/>
          <w:szCs w:val="36"/>
        </w:rPr>
        <w:t xml:space="preserve">glue sticks</w:t>
      </w:r>
      <w:r w:rsidRPr="00A37C82" w:rsidR="3E3E40E9">
        <w:rPr>
          <w:rFonts w:eastAsia="Comic Sans MS" w:cs="Comic Sans MS"/>
          <w:color w:val="000000" w:themeColor="text1"/>
          <w:sz w:val="36"/>
          <w:szCs w:val="36"/>
        </w:rPr>
        <w:t xml:space="preserve">,</w:t>
      </w:r>
      <w:r w:rsidRPr="00A37C82" w:rsidR="2705F66A">
        <w:rPr>
          <w:rFonts w:eastAsia="Comic Sans MS" w:cs="Comic Sans MS"/>
          <w:color w:val="000000" w:themeColor="text1"/>
          <w:sz w:val="36"/>
          <w:szCs w:val="36"/>
        </w:rPr>
        <w:t xml:space="preserve"> </w:t>
      </w:r>
      <w:r w:rsidRPr="00A37C82" w:rsidR="5C473865">
        <w:rPr>
          <w:rFonts w:eastAsia="Comic Sans MS" w:cs="Comic Sans MS"/>
          <w:color w:val="000000" w:themeColor="text1"/>
          <w:sz w:val="36"/>
          <w:szCs w:val="36"/>
        </w:rPr>
        <w:t>1</w:t>
      </w:r>
      <w:r w:rsidRPr="00A37C82" w:rsidR="45A2E707">
        <w:rPr>
          <w:rFonts w:eastAsia="Comic Sans MS" w:cs="Comic Sans MS"/>
          <w:color w:val="000000" w:themeColor="text1"/>
          <w:sz w:val="36"/>
          <w:szCs w:val="36"/>
        </w:rPr>
        <w:t xml:space="preserve"> box</w:t>
      </w:r>
      <w:r w:rsidRPr="00A37C82" w:rsidR="368CD3E6">
        <w:rPr>
          <w:rFonts w:eastAsia="Comic Sans MS" w:cs="Comic Sans MS"/>
          <w:color w:val="000000" w:themeColor="text1"/>
          <w:sz w:val="36"/>
          <w:szCs w:val="36"/>
        </w:rPr>
        <w:t xml:space="preserve"> </w:t>
      </w:r>
      <w:r w:rsidRPr="00A37C82" w:rsidR="45A2E707">
        <w:rPr>
          <w:rFonts w:eastAsia="Comic Sans MS" w:cs="Comic Sans MS"/>
          <w:color w:val="000000" w:themeColor="text1"/>
          <w:sz w:val="36"/>
          <w:szCs w:val="36"/>
        </w:rPr>
        <w:t xml:space="preserve">of chubby crayons</w:t>
      </w:r>
      <w:r w:rsidRPr="00A37C82" w:rsidR="6696741C">
        <w:rPr>
          <w:rFonts w:eastAsia="Comic Sans MS" w:cs="Comic Sans MS"/>
          <w:color w:val="000000" w:themeColor="text1"/>
          <w:sz w:val="36"/>
          <w:szCs w:val="36"/>
        </w:rPr>
        <w:t xml:space="preserve"> </w:t>
      </w:r>
      <w:r w:rsidRPr="00A37C82" w:rsidR="7A14B436">
        <w:rPr>
          <w:rFonts w:eastAsia="Comic Sans MS" w:cs="Comic Sans MS"/>
          <w:color w:val="000000" w:themeColor="text1"/>
          <w:sz w:val="36"/>
          <w:szCs w:val="36"/>
        </w:rPr>
        <w:t xml:space="preserve">and 1 </w:t>
      </w:r>
      <w:r w:rsidRPr="00A37C82" w:rsidR="45A2E707">
        <w:rPr>
          <w:rFonts w:eastAsia="Comic Sans MS" w:cs="Comic Sans MS"/>
          <w:color w:val="000000" w:themeColor="text1"/>
          <w:sz w:val="36"/>
          <w:szCs w:val="36"/>
        </w:rPr>
        <w:t xml:space="preserve">bo</w:t>
      </w:r>
      <w:r w:rsidRPr="00A37C82" w:rsidR="60A2C6BA">
        <w:rPr>
          <w:rFonts w:eastAsia="Comic Sans MS" w:cs="Comic Sans MS"/>
          <w:color w:val="000000" w:themeColor="text1"/>
          <w:sz w:val="36"/>
          <w:szCs w:val="36"/>
        </w:rPr>
        <w:t xml:space="preserve">x</w:t>
      </w:r>
      <w:r w:rsidRPr="00A37C82" w:rsidR="45A2E707">
        <w:rPr>
          <w:rFonts w:eastAsia="Comic Sans MS" w:cs="Comic Sans MS"/>
          <w:color w:val="000000" w:themeColor="text1"/>
          <w:sz w:val="36"/>
          <w:szCs w:val="36"/>
        </w:rPr>
        <w:t xml:space="preserve"> of </w:t>
      </w:r>
      <w:r w:rsidRPr="00A37C82" w:rsidR="45A2E707">
        <w:rPr>
          <w:sz w:val="28"/>
        </w:rPr>
        <w:tab/>
      </w:r>
      <w:r w:rsidRPr="00A37C82" w:rsidR="45A2E707">
        <w:rPr>
          <w:sz w:val="28"/>
        </w:rPr>
        <w:tab/>
      </w:r>
      <w:r w:rsidRPr="00A37C82" w:rsidR="5219C3EC">
        <w:rPr>
          <w:rFonts w:eastAsia="Comic Sans MS" w:cs="Comic Sans MS"/>
          <w:color w:val="000000" w:themeColor="text1"/>
          <w:sz w:val="36"/>
          <w:szCs w:val="36"/>
        </w:rPr>
        <w:t xml:space="preserve">    </w:t>
      </w:r>
      <w:r w:rsidRPr="00A37C82" w:rsidR="1CD1D176">
        <w:rPr>
          <w:rFonts w:eastAsia="Comic Sans MS" w:cs="Comic Sans MS"/>
          <w:color w:val="000000" w:themeColor="text1"/>
          <w:sz w:val="36"/>
          <w:szCs w:val="36"/>
        </w:rPr>
        <w:t xml:space="preserve">  </w:t>
      </w:r>
      <w:r w:rsidRPr="00A37C82" w:rsidR="45A2E707">
        <w:rPr>
          <w:sz w:val="28"/>
        </w:rPr>
        <w:tab/>
      </w:r>
      <w:r w:rsidRPr="00A37C82" w:rsidR="29509E6A">
        <w:rPr>
          <w:rFonts w:eastAsia="Comic Sans MS" w:cs="Comic Sans MS"/>
          <w:color w:val="000000" w:themeColor="text1"/>
          <w:sz w:val="36"/>
          <w:szCs w:val="36"/>
        </w:rPr>
        <w:t xml:space="preserve">     </w:t>
      </w:r>
      <w:r w:rsidRPr="00A37C82" w:rsidR="694877C9">
        <w:rPr>
          <w:rFonts w:eastAsia="Comic Sans MS" w:cs="Comic Sans MS"/>
          <w:color w:val="000000" w:themeColor="text1"/>
          <w:sz w:val="36"/>
          <w:szCs w:val="36"/>
        </w:rPr>
        <w:t>co</w:t>
      </w:r>
      <w:r w:rsidRPr="00A37C82" w:rsidR="45A2E707">
        <w:rPr>
          <w:rFonts w:eastAsia="Comic Sans MS" w:cs="Comic Sans MS"/>
          <w:color w:val="000000" w:themeColor="text1"/>
          <w:sz w:val="36"/>
          <w:szCs w:val="36"/>
        </w:rPr>
        <w:t>lored</w:t>
      </w:r>
      <w:r w:rsidRPr="00A37C82" w:rsidR="562D938B">
        <w:rPr>
          <w:rFonts w:eastAsia="Comic Sans MS" w:cs="Comic Sans MS"/>
          <w:color w:val="000000" w:themeColor="text1"/>
          <w:sz w:val="36"/>
          <w:szCs w:val="36"/>
        </w:rPr>
        <w:t xml:space="preserve"> </w:t>
      </w:r>
      <w:r w:rsidRPr="00A37C82" w:rsidR="45A2E707">
        <w:rPr>
          <w:rFonts w:eastAsia="Comic Sans MS" w:cs="Comic Sans MS"/>
          <w:color w:val="000000" w:themeColor="text1"/>
          <w:sz w:val="36"/>
          <w:szCs w:val="36"/>
        </w:rPr>
        <w:t xml:space="preserve">pencils </w:t>
      </w:r>
    </w:p>
    <w:p w:rsidRPr="00A37C82" w:rsidR="0CA93F7E" w:rsidP="00A37C82" w:rsidRDefault="00A37C82" w14:paraId="2F6E1157" w14:textId="0553681A">
      <w:pPr>
        <w:jc w:val="center"/>
        <w:rPr>
          <w:rFonts w:eastAsia="Comic Sans MS" w:cs="Comic Sans MS"/>
          <w:color w:val="000000" w:themeColor="text1"/>
          <w:sz w:val="36"/>
          <w:szCs w:val="36"/>
        </w:rPr>
      </w:pPr>
      <w:r w:rsidRPr="2038FED5" w:rsidR="2749E49D">
        <w:rPr>
          <w:rFonts w:ascii="Cambria Math" w:hAnsi="Cambria Math" w:eastAsia="Comic Sans MS" w:cs="Cambria Math"/>
          <w:color w:val="000000" w:themeColor="text1" w:themeTint="FF" w:themeShade="FF"/>
          <w:sz w:val="36"/>
          <w:szCs w:val="36"/>
        </w:rPr>
        <w:t>⃝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</w:t>
      </w:r>
      <w:r w:rsidRPr="2038FED5" w:rsidR="76437A48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   </w:t>
      </w:r>
      <w:r w:rsidRPr="2038FED5" w:rsidR="59B8EA8B">
        <w:rPr>
          <w:rFonts w:eastAsia="Comic Sans MS" w:cs="Comic Sans MS"/>
          <w:color w:val="000000" w:themeColor="text1" w:themeTint="FF" w:themeShade="FF"/>
          <w:sz w:val="36"/>
          <w:szCs w:val="36"/>
        </w:rPr>
        <w:t>A watercolor kit</w:t>
      </w:r>
    </w:p>
    <w:p w:rsidRPr="00A37C82" w:rsidR="476A4164" w:rsidP="00A37C82" w:rsidRDefault="476A4164" w14:paraId="2ADA48D1" w14:textId="5583E7E1">
      <w:pPr>
        <w:spacing w:after="0"/>
        <w:jc w:val="center"/>
        <w:rPr>
          <w:rFonts w:eastAsia="Comic Sans MS" w:cs="Comic Sans MS"/>
          <w:color w:val="000000" w:themeColor="text1"/>
          <w:sz w:val="36"/>
          <w:szCs w:val="36"/>
        </w:rPr>
      </w:pPr>
      <w:r w:rsidRPr="2038FED5" w:rsidR="476A4164">
        <w:rPr>
          <w:rFonts w:ascii="Cambria Math" w:hAnsi="Cambria Math" w:eastAsia="Comic Sans MS" w:cs="Cambria Math"/>
          <w:color w:val="000000" w:themeColor="text1" w:themeTint="FF" w:themeShade="FF"/>
          <w:sz w:val="36"/>
          <w:szCs w:val="36"/>
        </w:rPr>
        <w:t>⃝</w:t>
      </w:r>
      <w:r w:rsidRPr="2038FED5" w:rsidR="476A4164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    </w:t>
      </w:r>
      <w:r w:rsidRPr="2038FED5" w:rsidR="3C51E977">
        <w:rPr>
          <w:rFonts w:eastAsia="Comic Sans MS" w:cs="Comic Sans MS"/>
          <w:color w:val="000000" w:themeColor="text1" w:themeTint="FF" w:themeShade="FF"/>
          <w:sz w:val="36"/>
          <w:szCs w:val="36"/>
        </w:rPr>
        <w:t>4</w:t>
      </w:r>
      <w:r w:rsidRPr="2038FED5" w:rsidR="07723446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</w:t>
      </w:r>
      <w:r w:rsidRPr="2038FED5" w:rsidR="00845A2D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packs of </w:t>
      </w:r>
      <w:r w:rsidRPr="2038FED5" w:rsidR="07723446">
        <w:rPr>
          <w:rFonts w:eastAsia="Comic Sans MS" w:cs="Comic Sans MS"/>
          <w:color w:val="000000" w:themeColor="text1" w:themeTint="FF" w:themeShade="FF"/>
          <w:sz w:val="36"/>
          <w:szCs w:val="36"/>
        </w:rPr>
        <w:t>glue</w:t>
      </w:r>
      <w:r w:rsidRPr="2038FED5" w:rsidR="00845A2D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sticks</w:t>
      </w:r>
      <w:r w:rsidRPr="2038FED5" w:rsidR="07723446">
        <w:rPr>
          <w:rFonts w:eastAsia="Comic Sans MS" w:cs="Comic Sans MS"/>
          <w:color w:val="000000" w:themeColor="text1" w:themeTint="FF" w:themeShade="FF"/>
          <w:sz w:val="36"/>
          <w:szCs w:val="36"/>
        </w:rPr>
        <w:t>,</w:t>
      </w:r>
      <w:r w:rsidRPr="2038FED5" w:rsidR="6E75BAEF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2 packs of crayons</w:t>
      </w:r>
      <w:r w:rsidRPr="2038FED5" w:rsidR="16AFF330">
        <w:rPr>
          <w:rFonts w:eastAsia="Comic Sans MS" w:cs="Comic Sans MS"/>
          <w:color w:val="000000" w:themeColor="text1" w:themeTint="FF" w:themeShade="FF"/>
          <w:sz w:val="36"/>
          <w:szCs w:val="36"/>
        </w:rPr>
        <w:t>,</w:t>
      </w:r>
      <w:r w:rsidRPr="2038FED5" w:rsidR="07723446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1 pack of dry erase markers</w:t>
      </w:r>
      <w:r w:rsidRPr="2038FED5" w:rsidR="3A56AA0A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</w:t>
      </w:r>
      <w:r w:rsidRPr="2038FED5" w:rsidR="07723446">
        <w:rPr>
          <w:rFonts w:eastAsia="Comic Sans MS" w:cs="Comic Sans MS"/>
          <w:color w:val="000000" w:themeColor="text1" w:themeTint="FF" w:themeShade="FF"/>
          <w:sz w:val="36"/>
          <w:szCs w:val="36"/>
        </w:rPr>
        <w:t>&amp; 1</w:t>
      </w:r>
      <w:r w:rsidRPr="2038FED5" w:rsidR="00A37C82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</w:t>
      </w:r>
      <w:r w:rsidRPr="2038FED5" w:rsidR="07723446">
        <w:rPr>
          <w:rFonts w:eastAsia="Comic Sans MS" w:cs="Comic Sans MS"/>
          <w:color w:val="000000" w:themeColor="text1" w:themeTint="FF" w:themeShade="FF"/>
          <w:sz w:val="36"/>
          <w:szCs w:val="36"/>
        </w:rPr>
        <w:t>pack of markers</w:t>
      </w:r>
    </w:p>
    <w:p w:rsidRPr="00A37C82" w:rsidR="0CA93F7E" w:rsidP="00845A2D" w:rsidRDefault="532F09E8" w14:paraId="20FF8947" w14:textId="70D92760">
      <w:pPr>
        <w:jc w:val="center"/>
        <w:rPr>
          <w:rFonts w:eastAsia="Comic Sans MS" w:cs="Comic Sans MS"/>
          <w:color w:val="000000" w:themeColor="text1"/>
          <w:sz w:val="36"/>
          <w:szCs w:val="40"/>
        </w:rPr>
      </w:pPr>
      <w:r w:rsidRPr="00A37C82">
        <w:rPr>
          <w:rFonts w:ascii="Cambria Math" w:hAnsi="Cambria Math" w:eastAsia="Comic Sans MS" w:cs="Cambria Math"/>
          <w:color w:val="000000" w:themeColor="text1"/>
          <w:sz w:val="36"/>
          <w:szCs w:val="40"/>
        </w:rPr>
        <w:t>⃝</w:t>
      </w:r>
      <w:r w:rsidRPr="00A37C82">
        <w:rPr>
          <w:rFonts w:eastAsia="Comic Sans MS" w:cs="Comic Sans MS"/>
          <w:color w:val="000000" w:themeColor="text1"/>
          <w:sz w:val="36"/>
          <w:szCs w:val="40"/>
        </w:rPr>
        <w:t xml:space="preserve">    </w:t>
      </w:r>
      <w:r w:rsidRPr="00A37C82" w:rsidR="66C4A6DE">
        <w:rPr>
          <w:rFonts w:eastAsia="Comic Sans MS" w:cs="Comic Sans MS"/>
          <w:color w:val="000000" w:themeColor="text1"/>
          <w:sz w:val="36"/>
          <w:szCs w:val="40"/>
        </w:rPr>
        <w:t>Two</w:t>
      </w:r>
      <w:r w:rsidRPr="00A37C82" w:rsidR="08E8A672">
        <w:rPr>
          <w:rFonts w:eastAsia="Comic Sans MS" w:cs="Comic Sans MS"/>
          <w:color w:val="000000" w:themeColor="text1"/>
          <w:sz w:val="36"/>
          <w:szCs w:val="40"/>
        </w:rPr>
        <w:t xml:space="preserve"> </w:t>
      </w:r>
      <w:r w:rsidRPr="00A37C82" w:rsidR="2749E49D">
        <w:rPr>
          <w:rFonts w:eastAsia="Comic Sans MS" w:cs="Comic Sans MS"/>
          <w:color w:val="000000" w:themeColor="text1"/>
          <w:sz w:val="36"/>
          <w:szCs w:val="40"/>
        </w:rPr>
        <w:t>Vinyl folder</w:t>
      </w:r>
      <w:r w:rsidRPr="00A37C82" w:rsidR="129E7FCD">
        <w:rPr>
          <w:rFonts w:eastAsia="Comic Sans MS" w:cs="Comic Sans MS"/>
          <w:color w:val="000000" w:themeColor="text1"/>
          <w:sz w:val="36"/>
          <w:szCs w:val="40"/>
        </w:rPr>
        <w:t>s</w:t>
      </w:r>
    </w:p>
    <w:p w:rsidRPr="00A37C82" w:rsidR="0CA93F7E" w:rsidP="00A37C82" w:rsidRDefault="00D8710C" w14:paraId="59972BDA" w14:textId="1DC6336E">
      <w:pPr>
        <w:jc w:val="center"/>
        <w:rPr>
          <w:rFonts w:eastAsia="Comic Sans MS" w:cs="Comic Sans MS"/>
          <w:color w:val="000000" w:themeColor="text1"/>
          <w:sz w:val="36"/>
          <w:szCs w:val="40"/>
        </w:rPr>
      </w:pPr>
      <w:r w:rsidRPr="00A37C82">
        <w:rPr>
          <w:rFonts w:ascii="Cambria Math" w:hAnsi="Cambria Math" w:eastAsia="Comic Sans MS" w:cs="Cambria Math"/>
          <w:color w:val="000000" w:themeColor="text1"/>
          <w:sz w:val="36"/>
          <w:szCs w:val="40"/>
        </w:rPr>
        <w:t>⃝</w:t>
      </w:r>
      <w:r w:rsidRPr="00A37C82">
        <w:rPr>
          <w:rFonts w:eastAsia="Comic Sans MS" w:cs="Comic Sans MS"/>
          <w:color w:val="000000" w:themeColor="text1"/>
          <w:sz w:val="36"/>
          <w:szCs w:val="40"/>
        </w:rPr>
        <w:t xml:space="preserve">     </w:t>
      </w:r>
      <w:r w:rsidRPr="00A37C82" w:rsidR="0CA93F7E">
        <w:rPr>
          <w:rFonts w:eastAsia="Comic Sans MS" w:cs="Comic Sans MS"/>
          <w:color w:val="000000" w:themeColor="text1"/>
          <w:sz w:val="36"/>
          <w:szCs w:val="40"/>
        </w:rPr>
        <w:t>A change of clothing (in case of accidents – labeled</w:t>
      </w:r>
      <w:r w:rsidRPr="00A37C82">
        <w:rPr>
          <w:rFonts w:eastAsia="Comic Sans MS" w:cs="Comic Sans MS"/>
          <w:color w:val="000000" w:themeColor="text1"/>
          <w:sz w:val="36"/>
          <w:szCs w:val="40"/>
        </w:rPr>
        <w:t xml:space="preserve"> with their name, in a gallon-</w:t>
      </w:r>
      <w:r w:rsidRPr="00A37C82" w:rsidR="0CA93F7E">
        <w:rPr>
          <w:rFonts w:eastAsia="Comic Sans MS" w:cs="Comic Sans MS"/>
          <w:color w:val="000000" w:themeColor="text1"/>
          <w:sz w:val="36"/>
          <w:szCs w:val="40"/>
        </w:rPr>
        <w:t>sized zip-lock baggie with socks and underwear).</w:t>
      </w:r>
    </w:p>
    <w:p w:rsidRPr="00A37C82" w:rsidR="478D8BA3" w:rsidP="00A37C82" w:rsidRDefault="2749E49D" w14:paraId="5EFFC71A" w14:textId="3D5DFAE0">
      <w:pPr>
        <w:jc w:val="center"/>
        <w:rPr>
          <w:rFonts w:eastAsia="Comic Sans MS" w:cs="Comic Sans MS"/>
          <w:color w:val="000000" w:themeColor="text1"/>
          <w:sz w:val="40"/>
          <w:szCs w:val="40"/>
        </w:rPr>
      </w:pPr>
      <w:r w:rsidRPr="2038FED5" w:rsidR="2749E49D">
        <w:rPr>
          <w:rFonts w:ascii="Cambria Math" w:hAnsi="Cambria Math" w:eastAsia="Comic Sans MS" w:cs="Cambria Math"/>
          <w:color w:val="000000" w:themeColor="text1" w:themeTint="FF" w:themeShade="FF"/>
          <w:sz w:val="36"/>
          <w:szCs w:val="36"/>
        </w:rPr>
        <w:t>⃝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    </w:t>
      </w:r>
      <w:r w:rsidRPr="2038FED5" w:rsidR="2749E49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$</w:t>
      </w:r>
      <w:r w:rsidRPr="2038FED5" w:rsidR="00845A2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10</w:t>
      </w:r>
      <w:r w:rsidRPr="2038FED5" w:rsidR="2749E49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.00</w:t>
      </w:r>
      <w:r w:rsidRPr="2038FED5" w:rsidR="00845A2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* (</w:t>
      </w:r>
      <w:r w:rsidRPr="2038FED5" w:rsidR="0079A763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i</w:t>
      </w:r>
      <w:r w:rsidRPr="2038FED5" w:rsidR="00845A2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 xml:space="preserve">n an envelope labeled with </w:t>
      </w:r>
      <w:r w:rsidRPr="2038FED5" w:rsidR="00845A2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>your</w:t>
      </w:r>
      <w:r w:rsidRPr="2038FED5" w:rsidR="00845A2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 xml:space="preserve"> child’s name)</w:t>
      </w:r>
      <w:r w:rsidRPr="2038FED5" w:rsidR="2749E49D">
        <w:rPr>
          <w:rFonts w:eastAsia="Comic Sans MS" w:cs="Comic Sans MS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for the cost of a year's subscription to an 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>educational</w:t>
      </w:r>
      <w:r w:rsidRPr="2038FED5" w:rsidR="695985B3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>magazine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(</w:t>
      </w:r>
      <w:r w:rsidRPr="2038FED5" w:rsidR="00A37C82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“My </w:t>
      </w:r>
      <w:r w:rsidRPr="2038FED5" w:rsidR="6D2B3D42">
        <w:rPr>
          <w:rFonts w:eastAsia="Comic Sans MS" w:cs="Comic Sans MS"/>
          <w:color w:val="000000" w:themeColor="text1" w:themeTint="FF" w:themeShade="FF"/>
          <w:sz w:val="36"/>
          <w:szCs w:val="36"/>
        </w:rPr>
        <w:t>Big Day</w:t>
      </w:r>
      <w:r w:rsidRPr="2038FED5" w:rsidR="00A37C82">
        <w:rPr>
          <w:rFonts w:eastAsia="Comic Sans MS" w:cs="Comic Sans MS"/>
          <w:color w:val="000000" w:themeColor="text1" w:themeTint="FF" w:themeShade="FF"/>
          <w:sz w:val="36"/>
          <w:szCs w:val="36"/>
        </w:rPr>
        <w:t>”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>)</w:t>
      </w:r>
      <w:r w:rsidRPr="2038FED5" w:rsidR="4CC04993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and consumable items we use each year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>.</w:t>
      </w:r>
    </w:p>
    <w:p w:rsidRPr="00A37C82" w:rsidR="2749E49D" w:rsidP="00A37C82" w:rsidRDefault="2749E49D" w14:paraId="523BAE58" w14:textId="1D76B57E">
      <w:pPr>
        <w:jc w:val="center"/>
        <w:rPr>
          <w:rFonts w:eastAsia="Comic Sans MS" w:cs="Comic Sans MS"/>
          <w:color w:val="000000" w:themeColor="text1"/>
          <w:sz w:val="36"/>
          <w:szCs w:val="36"/>
        </w:rPr>
      </w:pPr>
      <w:r w:rsidRPr="2038FED5" w:rsidR="2749E49D">
        <w:rPr>
          <w:rFonts w:ascii="Cambria Math" w:hAnsi="Cambria Math" w:eastAsia="Comic Sans MS" w:cs="Cambria Math"/>
          <w:color w:val="000000" w:themeColor="text1" w:themeTint="FF" w:themeShade="FF"/>
          <w:sz w:val="36"/>
          <w:szCs w:val="36"/>
        </w:rPr>
        <w:t>⃝</w:t>
      </w:r>
      <w:r w:rsidRPr="2038FED5" w:rsidR="17F95BF8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    Small blanket or towel labeled with your child’s name</w:t>
      </w:r>
      <w:r w:rsidRPr="2038FED5" w:rsidR="00A37C82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 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 xml:space="preserve">for rest </w:t>
      </w:r>
      <w:r w:rsidRPr="2038FED5" w:rsidR="2749E49D">
        <w:rPr>
          <w:rFonts w:eastAsia="Comic Sans MS" w:cs="Comic Sans MS"/>
          <w:color w:val="000000" w:themeColor="text1" w:themeTint="FF" w:themeShade="FF"/>
          <w:sz w:val="36"/>
          <w:szCs w:val="36"/>
        </w:rPr>
        <w:t>time</w:t>
      </w:r>
    </w:p>
    <w:p w:rsidRPr="00A37C82" w:rsidR="2749E49D" w:rsidP="00A37C82" w:rsidRDefault="2749E49D" w14:paraId="7D873BF7" w14:textId="60DDFA31">
      <w:pPr>
        <w:jc w:val="center"/>
        <w:rPr>
          <w:rFonts w:eastAsia="Comic Sans MS" w:cs="Comic Sans MS"/>
          <w:color w:val="000000" w:themeColor="text1"/>
          <w:sz w:val="36"/>
          <w:szCs w:val="40"/>
        </w:rPr>
      </w:pPr>
      <w:r w:rsidRPr="00A37C82">
        <w:rPr>
          <w:rFonts w:ascii="Cambria Math" w:hAnsi="Cambria Math" w:eastAsia="Comic Sans MS" w:cs="Cambria Math"/>
          <w:color w:val="000000" w:themeColor="text1"/>
          <w:sz w:val="36"/>
          <w:szCs w:val="40"/>
        </w:rPr>
        <w:t>⃝</w:t>
      </w:r>
      <w:r w:rsidRPr="00A37C82" w:rsidR="17F95BF8">
        <w:rPr>
          <w:rFonts w:eastAsia="Comic Sans MS" w:cs="Comic Sans MS"/>
          <w:color w:val="000000" w:themeColor="text1"/>
          <w:sz w:val="36"/>
          <w:szCs w:val="40"/>
        </w:rPr>
        <w:t xml:space="preserve"> </w:t>
      </w:r>
      <w:r w:rsidRPr="00A37C82">
        <w:rPr>
          <w:rFonts w:eastAsia="Comic Sans MS" w:cs="Comic Sans MS"/>
          <w:color w:val="000000" w:themeColor="text1"/>
          <w:sz w:val="36"/>
          <w:szCs w:val="40"/>
        </w:rPr>
        <w:t xml:space="preserve">     </w:t>
      </w:r>
      <w:r w:rsidRPr="00A37C82" w:rsidR="3D9A5CC9">
        <w:rPr>
          <w:rFonts w:eastAsia="Comic Sans MS" w:cs="Comic Sans MS"/>
          <w:color w:val="000000" w:themeColor="text1"/>
          <w:sz w:val="36"/>
          <w:szCs w:val="40"/>
        </w:rPr>
        <w:t>3</w:t>
      </w:r>
      <w:r w:rsidRPr="00A37C82">
        <w:rPr>
          <w:rFonts w:eastAsia="Comic Sans MS" w:cs="Comic Sans MS"/>
          <w:color w:val="000000" w:themeColor="text1"/>
          <w:sz w:val="36"/>
          <w:szCs w:val="40"/>
        </w:rPr>
        <w:t xml:space="preserve"> pack</w:t>
      </w:r>
      <w:r w:rsidRPr="00A37C82" w:rsidR="4020752F">
        <w:rPr>
          <w:rFonts w:eastAsia="Comic Sans MS" w:cs="Comic Sans MS"/>
          <w:color w:val="000000" w:themeColor="text1"/>
          <w:sz w:val="36"/>
          <w:szCs w:val="40"/>
        </w:rPr>
        <w:t>s</w:t>
      </w:r>
      <w:r w:rsidRPr="00A37C82">
        <w:rPr>
          <w:rFonts w:eastAsia="Comic Sans MS" w:cs="Comic Sans MS"/>
          <w:color w:val="000000" w:themeColor="text1"/>
          <w:sz w:val="36"/>
          <w:szCs w:val="40"/>
        </w:rPr>
        <w:t xml:space="preserve"> of Play</w:t>
      </w:r>
      <w:r w:rsidR="00A37C82">
        <w:rPr>
          <w:rFonts w:eastAsia="Comic Sans MS" w:cs="Comic Sans MS"/>
          <w:color w:val="000000" w:themeColor="text1"/>
          <w:sz w:val="36"/>
          <w:szCs w:val="40"/>
        </w:rPr>
        <w:t>-</w:t>
      </w:r>
      <w:r w:rsidRPr="00A37C82">
        <w:rPr>
          <w:rFonts w:eastAsia="Comic Sans MS" w:cs="Comic Sans MS"/>
          <w:color w:val="000000" w:themeColor="text1"/>
          <w:sz w:val="36"/>
          <w:szCs w:val="40"/>
        </w:rPr>
        <w:t>Doh</w:t>
      </w:r>
    </w:p>
    <w:p w:rsidRPr="00A37C82" w:rsidR="2749E49D" w:rsidP="00A37C82" w:rsidRDefault="2749E49D" w14:paraId="692363AF" w14:textId="1EF3224D">
      <w:pPr>
        <w:jc w:val="center"/>
        <w:rPr>
          <w:rFonts w:eastAsia="Comic Sans MS" w:cs="Comic Sans MS"/>
          <w:color w:val="000000" w:themeColor="text1"/>
          <w:sz w:val="36"/>
          <w:szCs w:val="40"/>
        </w:rPr>
      </w:pPr>
      <w:r w:rsidRPr="00A37C82">
        <w:rPr>
          <w:rFonts w:ascii="Cambria Math" w:hAnsi="Cambria Math" w:eastAsia="Comic Sans MS" w:cs="Cambria Math"/>
          <w:color w:val="000000" w:themeColor="text1"/>
          <w:sz w:val="36"/>
          <w:szCs w:val="40"/>
        </w:rPr>
        <w:t>⃝</w:t>
      </w:r>
      <w:r w:rsidRPr="00A37C82" w:rsidR="17F95BF8">
        <w:rPr>
          <w:rFonts w:eastAsia="Comic Sans MS" w:cs="Comic Sans MS"/>
          <w:color w:val="000000" w:themeColor="text1"/>
          <w:sz w:val="36"/>
          <w:szCs w:val="40"/>
        </w:rPr>
        <w:t xml:space="preserve"> </w:t>
      </w:r>
      <w:r w:rsidRPr="00A37C82">
        <w:rPr>
          <w:rFonts w:eastAsia="Comic Sans MS" w:cs="Comic Sans MS"/>
          <w:color w:val="000000" w:themeColor="text1"/>
          <w:sz w:val="36"/>
          <w:szCs w:val="40"/>
        </w:rPr>
        <w:t xml:space="preserve">     1 plastic shoe box</w:t>
      </w:r>
      <w:r w:rsidRPr="00A37C82" w:rsidR="71537D55">
        <w:rPr>
          <w:rFonts w:eastAsia="Comic Sans MS" w:cs="Comic Sans MS"/>
          <w:color w:val="000000" w:themeColor="text1"/>
          <w:sz w:val="36"/>
          <w:szCs w:val="40"/>
        </w:rPr>
        <w:t xml:space="preserve"> to keep their blanke</w:t>
      </w:r>
      <w:r w:rsidRPr="00A37C82" w:rsidR="7C5A165C">
        <w:rPr>
          <w:rFonts w:eastAsia="Comic Sans MS" w:cs="Comic Sans MS"/>
          <w:color w:val="000000" w:themeColor="text1"/>
          <w:sz w:val="36"/>
          <w:szCs w:val="40"/>
        </w:rPr>
        <w:t>t &amp; change of clothes in</w:t>
      </w:r>
    </w:p>
    <w:p w:rsidRPr="00A37C82" w:rsidR="78AF0658" w:rsidP="00A37C82" w:rsidRDefault="6D7E7908" w14:paraId="24F8E033" w14:textId="47489C7E">
      <w:pPr>
        <w:jc w:val="center"/>
        <w:rPr>
          <w:rFonts w:eastAsia="Comic Sans MS" w:cs="Comic Sans MS"/>
          <w:color w:val="000000" w:themeColor="text1"/>
          <w:sz w:val="36"/>
          <w:szCs w:val="40"/>
        </w:rPr>
      </w:pPr>
      <w:r w:rsidRPr="00A37C82">
        <w:rPr>
          <w:rFonts w:eastAsia="Comic Sans MS" w:cs="Comic Sans MS"/>
          <w:color w:val="000000" w:themeColor="text1"/>
          <w:sz w:val="36"/>
          <w:szCs w:val="40"/>
        </w:rPr>
        <w:t>Thank you so much!</w:t>
      </w:r>
    </w:p>
    <w:p w:rsidRPr="00A37C82" w:rsidR="00A37C82" w:rsidP="00A37C82" w:rsidRDefault="00A37C82" w14:paraId="08C8A3E7" w14:textId="23FA5543">
      <w:pPr>
        <w:rPr>
          <w:rFonts w:eastAsia="Comic Sans MS" w:cs="Comic Sans MS"/>
          <w:color w:val="000000" w:themeColor="text1"/>
          <w:szCs w:val="32"/>
        </w:rPr>
      </w:pPr>
      <w:r>
        <w:rPr>
          <w:rFonts w:eastAsia="Comic Sans MS" w:cs="Comic Sans MS"/>
          <w:color w:val="000000" w:themeColor="text1"/>
          <w:szCs w:val="32"/>
        </w:rPr>
        <w:lastRenderedPageBreak/>
        <w:t xml:space="preserve">                          </w:t>
      </w:r>
      <w:r>
        <w:rPr>
          <w:noProof/>
        </w:rPr>
        <w:drawing>
          <wp:inline distT="0" distB="0" distL="0" distR="0" wp14:anchorId="6BB7719D" wp14:editId="1C2DA980">
            <wp:extent cx="4224583" cy="2236871"/>
            <wp:effectExtent l="0" t="0" r="5080" b="0"/>
            <wp:docPr id="1" name="Picture 1" descr="Pre clipart 20 free Cliparts | Download images on Clipground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 clipart 20 free Cliparts | Download images on Clipground 20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247" cy="224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845A2D" w:rsidR="0CA93F7E" w:rsidP="00A37C82" w:rsidRDefault="0CA93F7E" w14:paraId="0E2EAFBB" w14:textId="28B1FB83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 xml:space="preserve">The following are items we use a lot in Pre-Kindergarten and would really appreciate during the first month of school.  If possible, </w:t>
      </w:r>
      <w:r w:rsidRPr="00845A2D" w:rsidR="00A37C82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could</w:t>
      </w: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 xml:space="preserve"> your family donate:</w:t>
      </w:r>
    </w:p>
    <w:p w:rsidRPr="00845A2D" w:rsidR="0CA93F7E" w:rsidP="00A37C82" w:rsidRDefault="00A37C82" w14:paraId="6A89A990" w14:textId="15737302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noProof/>
          <w:sz w:val="36"/>
        </w:rPr>
        <w:drawing>
          <wp:anchor distT="0" distB="0" distL="114300" distR="114300" simplePos="0" relativeHeight="251665920" behindDoc="0" locked="0" layoutInCell="1" allowOverlap="1" wp14:anchorId="32FCD5F1" wp14:editId="3B5D1C4D">
            <wp:simplePos x="0" y="0"/>
            <wp:positionH relativeFrom="column">
              <wp:posOffset>5601988</wp:posOffset>
            </wp:positionH>
            <wp:positionV relativeFrom="paragraph">
              <wp:posOffset>278130</wp:posOffset>
            </wp:positionV>
            <wp:extent cx="914400" cy="914400"/>
            <wp:effectExtent l="0" t="0" r="0" b="0"/>
            <wp:wrapNone/>
            <wp:docPr id="2" name="Picture 2" descr="Hand Sanitizer Washing Soap Coloring Book Clip Art - Hygiene - hygie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nd Sanitizer Washing Soap Coloring Book Clip Art - Hygiene - hygiene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A2D">
        <w:rPr>
          <w:noProof/>
          <w:sz w:val="36"/>
        </w:rPr>
        <w:drawing>
          <wp:anchor distT="0" distB="0" distL="114300" distR="114300" simplePos="0" relativeHeight="251670016" behindDoc="0" locked="0" layoutInCell="1" allowOverlap="1" wp14:anchorId="574A8FAD" wp14:editId="00EE6D29">
            <wp:simplePos x="0" y="0"/>
            <wp:positionH relativeFrom="column">
              <wp:posOffset>343359</wp:posOffset>
            </wp:positionH>
            <wp:positionV relativeFrom="paragraph">
              <wp:posOffset>162560</wp:posOffset>
            </wp:positionV>
            <wp:extent cx="727710" cy="1110615"/>
            <wp:effectExtent l="0" t="0" r="0" b="0"/>
            <wp:wrapNone/>
            <wp:docPr id="3" name="Picture 3" descr="Household : paper-towels-2 : Classroom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usehold : paper-towels-2 : Classroom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111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45A2D" w:rsidR="0CA93F7E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Purell or any antibacterial hand sanitizer</w:t>
      </w:r>
    </w:p>
    <w:p w:rsidRPr="00845A2D" w:rsidR="0CA93F7E" w:rsidP="00A37C82" w:rsidRDefault="70745C48" w14:paraId="309CF90A" w14:textId="705C72AC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Clorox wipes for tables</w:t>
      </w:r>
    </w:p>
    <w:p w:rsidRPr="00845A2D" w:rsidR="0CA93F7E" w:rsidP="00A37C82" w:rsidRDefault="70745C48" w14:paraId="678BBB88" w14:textId="44DAB58B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Clorox or Lysol Spray</w:t>
      </w:r>
    </w:p>
    <w:p w:rsidRPr="00845A2D" w:rsidR="0CA93F7E" w:rsidP="00A37C82" w:rsidRDefault="0CA93F7E" w14:paraId="607C9746" w14:textId="2564B498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Paper Towels</w:t>
      </w:r>
    </w:p>
    <w:p w:rsidRPr="00845A2D" w:rsidR="00D8710C" w:rsidP="00A37C82" w:rsidRDefault="00A37C82" w14:paraId="26ED0157" w14:textId="4A44CBF7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noProof/>
          <w:sz w:val="36"/>
        </w:rPr>
        <w:drawing>
          <wp:anchor distT="0" distB="0" distL="114300" distR="114300" simplePos="0" relativeHeight="251682304" behindDoc="0" locked="0" layoutInCell="1" allowOverlap="1" wp14:anchorId="5405E9BA" wp14:editId="0A7782C7">
            <wp:simplePos x="0" y="0"/>
            <wp:positionH relativeFrom="column">
              <wp:posOffset>5141312</wp:posOffset>
            </wp:positionH>
            <wp:positionV relativeFrom="paragraph">
              <wp:posOffset>84634</wp:posOffset>
            </wp:positionV>
            <wp:extent cx="912884" cy="698944"/>
            <wp:effectExtent l="0" t="0" r="1905" b="6350"/>
            <wp:wrapNone/>
            <wp:docPr id="10" name="Picture 10" descr="clipart baby wipes 10 free Cliparts | Download images on Clipground 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lipart baby wipes 10 free Cliparts | Download images on Clipground 202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884" cy="698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A2D">
        <w:rPr>
          <w:noProof/>
          <w:sz w:val="36"/>
        </w:rPr>
        <w:drawing>
          <wp:anchor distT="0" distB="0" distL="114300" distR="114300" simplePos="0" relativeHeight="251676160" behindDoc="0" locked="0" layoutInCell="1" allowOverlap="1" wp14:anchorId="754BDC9A" wp14:editId="653C7AF5">
            <wp:simplePos x="0" y="0"/>
            <wp:positionH relativeFrom="column">
              <wp:posOffset>227965</wp:posOffset>
            </wp:positionH>
            <wp:positionV relativeFrom="paragraph">
              <wp:posOffset>314325</wp:posOffset>
            </wp:positionV>
            <wp:extent cx="906780" cy="979805"/>
            <wp:effectExtent l="0" t="0" r="7620" b="0"/>
            <wp:wrapNone/>
            <wp:docPr id="8" name="Picture 8" descr="Lysol clipart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ysol clipart » Clipart Stat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A2D" w:rsidR="00D8710C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Napkins</w:t>
      </w:r>
    </w:p>
    <w:p w:rsidRPr="00845A2D" w:rsidR="0CA93F7E" w:rsidP="00A37C82" w:rsidRDefault="0CA93F7E" w14:paraId="540D3ADF" w14:textId="1B0C8486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Baby Wipes</w:t>
      </w:r>
    </w:p>
    <w:p w:rsidRPr="00845A2D" w:rsidR="00D8710C" w:rsidP="00A37C82" w:rsidRDefault="0CA93F7E" w14:paraId="02D4D36E" w14:textId="3A27C9CE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Tissue boxes</w:t>
      </w:r>
    </w:p>
    <w:p w:rsidRPr="00845A2D" w:rsidR="00D8710C" w:rsidP="00A37C82" w:rsidRDefault="00A37C82" w14:paraId="280DA490" w14:textId="3797853A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noProof/>
          <w:sz w:val="36"/>
        </w:rPr>
        <w:drawing>
          <wp:anchor distT="0" distB="0" distL="114300" distR="114300" simplePos="0" relativeHeight="251679232" behindDoc="0" locked="0" layoutInCell="1" allowOverlap="1" wp14:anchorId="7454F01B" wp14:editId="0E805F23">
            <wp:simplePos x="0" y="0"/>
            <wp:positionH relativeFrom="column">
              <wp:posOffset>5549839</wp:posOffset>
            </wp:positionH>
            <wp:positionV relativeFrom="paragraph">
              <wp:posOffset>139065</wp:posOffset>
            </wp:positionV>
            <wp:extent cx="572523" cy="590726"/>
            <wp:effectExtent l="0" t="0" r="0" b="0"/>
            <wp:wrapNone/>
            <wp:docPr id="9" name="Picture 9" descr="Ziploc Bag Clipart | Free download on ClipArtM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iploc Bag Clipart | Free download on ClipArtMa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945" cy="59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A2D" w:rsidR="00D8710C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Ha</w:t>
      </w:r>
      <w:r w:rsidRPr="00845A2D" w:rsidR="28CC5FF0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n</w:t>
      </w:r>
      <w:r w:rsidRPr="00845A2D" w:rsidR="00D8710C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d Soap</w:t>
      </w:r>
    </w:p>
    <w:p w:rsidRPr="00845A2D" w:rsidR="00D8710C" w:rsidP="00A37C82" w:rsidRDefault="2265C98C" w14:paraId="5260385B" w14:textId="5FD483CC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Ziplock Baggies (various sizes)</w:t>
      </w:r>
    </w:p>
    <w:p w:rsidRPr="00845A2D" w:rsidR="00D8710C" w:rsidP="00A37C82" w:rsidRDefault="2265C98C" w14:paraId="6805FD2D" w14:textId="3F6B8F29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Brown paper lunch bags</w:t>
      </w:r>
    </w:p>
    <w:p w:rsidR="00845A2D" w:rsidP="00A37C82" w:rsidRDefault="2265C98C" w14:paraId="44FB7CFD" w14:textId="77777777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P</w:t>
      </w:r>
      <w:r w:rsidRPr="00845A2D" w:rsidR="5288803E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lain white p</w:t>
      </w: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aper plates</w:t>
      </w:r>
    </w:p>
    <w:p w:rsidRPr="00845A2D" w:rsidR="00845A2D" w:rsidP="00845A2D" w:rsidRDefault="2749E49D" w14:paraId="3D585C84" w14:textId="166744AA">
      <w:pPr>
        <w:jc w:val="center"/>
        <w:rPr>
          <w:rFonts w:ascii="Comic Sans MS" w:hAnsi="Comic Sans MS" w:eastAsia="Comic Sans MS" w:cs="Comic Sans MS"/>
          <w:color w:val="000000" w:themeColor="text1"/>
          <w:sz w:val="36"/>
          <w:szCs w:val="32"/>
        </w:rPr>
      </w:pPr>
      <w:r w:rsidRPr="00845A2D">
        <w:rPr>
          <w:rFonts w:ascii="Comic Sans MS" w:hAnsi="Comic Sans MS" w:eastAsia="Comic Sans MS" w:cs="Comic Sans MS"/>
          <w:color w:val="000000" w:themeColor="text1"/>
          <w:sz w:val="36"/>
          <w:szCs w:val="32"/>
        </w:rPr>
        <w:t>Thanks so much!</w:t>
      </w:r>
    </w:p>
    <w:sectPr w:rsidRPr="00845A2D" w:rsidR="00845A2D">
      <w:footerReference w:type="default" r:id="rId18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6CB" w:rsidRDefault="00E746CB" w14:paraId="67F481C3" w14:textId="77777777">
      <w:r>
        <w:separator/>
      </w:r>
    </w:p>
    <w:p w:rsidR="00E746CB" w:rsidRDefault="00E746CB" w14:paraId="2A22F66D" w14:textId="77777777"/>
  </w:endnote>
  <w:endnote w:type="continuationSeparator" w:id="0">
    <w:p w:rsidR="00E746CB" w:rsidRDefault="00E746CB" w14:paraId="33C96CA7" w14:textId="77777777">
      <w:r>
        <w:continuationSeparator/>
      </w:r>
    </w:p>
    <w:p w:rsidR="00E746CB" w:rsidRDefault="00E746CB" w14:paraId="515A0C3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page number layout table"/>
    </w:tblPr>
    <w:tblGrid>
      <w:gridCol w:w="3116"/>
      <w:gridCol w:w="3117"/>
      <w:gridCol w:w="3117"/>
    </w:tblGrid>
    <w:sdt>
      <w:sdtPr>
        <w:id w:val="-12006997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tr w:rsidR="00C842D8" w14:paraId="771F0811" w14:textId="77777777">
          <w:tc>
            <w:tcPr>
              <w:tcW w:w="3116" w:type="dxa"/>
            </w:tcPr>
            <w:p w:rsidR="00C842D8" w:rsidRDefault="00B364FD" w14:paraId="6017784C" w14:textId="77777777">
              <w:pPr>
                <w:pStyle w:val="Foo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D8710C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tc>
          <w:tc>
            <w:tcPr>
              <w:tcW w:w="3117" w:type="dxa"/>
            </w:tcPr>
            <w:p w:rsidR="00C842D8" w:rsidRDefault="00C842D8" w14:paraId="7B017511" w14:textId="77777777">
              <w:pPr>
                <w:pStyle w:val="Footer"/>
                <w:jc w:val="center"/>
              </w:pPr>
            </w:p>
          </w:tc>
          <w:tc>
            <w:tcPr>
              <w:tcW w:w="3117" w:type="dxa"/>
            </w:tcPr>
            <w:p w:rsidR="00C842D8" w:rsidRDefault="00C842D8" w14:paraId="32893DD6" w14:textId="77777777">
              <w:pPr>
                <w:pStyle w:val="Footer"/>
                <w:jc w:val="right"/>
              </w:pPr>
            </w:p>
          </w:tc>
        </w:tr>
      </w:sdtContent>
    </w:sdt>
  </w:tbl>
  <w:p w:rsidR="00C842D8" w:rsidRDefault="00C842D8" w14:paraId="4F2F926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6CB" w:rsidRDefault="00E746CB" w14:paraId="2B1FC437" w14:textId="77777777">
      <w:r>
        <w:separator/>
      </w:r>
    </w:p>
    <w:p w:rsidR="00E746CB" w:rsidRDefault="00E746CB" w14:paraId="7CB73F87" w14:textId="77777777"/>
  </w:footnote>
  <w:footnote w:type="continuationSeparator" w:id="0">
    <w:p w:rsidR="00E746CB" w:rsidRDefault="00E746CB" w14:paraId="1B4B48B1" w14:textId="77777777">
      <w:r>
        <w:continuationSeparator/>
      </w:r>
    </w:p>
    <w:p w:rsidR="00E746CB" w:rsidRDefault="00E746CB" w14:paraId="3230657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A93F7E"/>
    <w:rsid w:val="005E4C4C"/>
    <w:rsid w:val="0079A763"/>
    <w:rsid w:val="007C5352"/>
    <w:rsid w:val="00845A2D"/>
    <w:rsid w:val="00940935"/>
    <w:rsid w:val="00A37C82"/>
    <w:rsid w:val="00B364FD"/>
    <w:rsid w:val="00C842D8"/>
    <w:rsid w:val="00D8710C"/>
    <w:rsid w:val="00E746CB"/>
    <w:rsid w:val="00EF231C"/>
    <w:rsid w:val="00F9C322"/>
    <w:rsid w:val="0172DAD0"/>
    <w:rsid w:val="038FB998"/>
    <w:rsid w:val="03A36415"/>
    <w:rsid w:val="03D5F2BD"/>
    <w:rsid w:val="065E84E8"/>
    <w:rsid w:val="06EE0224"/>
    <w:rsid w:val="07723446"/>
    <w:rsid w:val="07976C15"/>
    <w:rsid w:val="08632ABB"/>
    <w:rsid w:val="08E8A672"/>
    <w:rsid w:val="0926D02C"/>
    <w:rsid w:val="0AB2E666"/>
    <w:rsid w:val="0B4B21FC"/>
    <w:rsid w:val="0C5E70EE"/>
    <w:rsid w:val="0CA93F7E"/>
    <w:rsid w:val="0EEBC686"/>
    <w:rsid w:val="0EF3047D"/>
    <w:rsid w:val="0F7F01E4"/>
    <w:rsid w:val="10F6BE8F"/>
    <w:rsid w:val="122AA53F"/>
    <w:rsid w:val="129E7FCD"/>
    <w:rsid w:val="135EBB64"/>
    <w:rsid w:val="15CD1D86"/>
    <w:rsid w:val="16965C26"/>
    <w:rsid w:val="16AFF330"/>
    <w:rsid w:val="16BDF2A5"/>
    <w:rsid w:val="17F95BF8"/>
    <w:rsid w:val="193EF5FF"/>
    <w:rsid w:val="197344B4"/>
    <w:rsid w:val="1A568720"/>
    <w:rsid w:val="1B0B09EB"/>
    <w:rsid w:val="1C26898B"/>
    <w:rsid w:val="1C708952"/>
    <w:rsid w:val="1C8FE8A4"/>
    <w:rsid w:val="1CD1D176"/>
    <w:rsid w:val="1D031E2A"/>
    <w:rsid w:val="1D169913"/>
    <w:rsid w:val="1F719B9B"/>
    <w:rsid w:val="2038FED5"/>
    <w:rsid w:val="2086D010"/>
    <w:rsid w:val="20DAC70E"/>
    <w:rsid w:val="20DB6E3F"/>
    <w:rsid w:val="21CB142A"/>
    <w:rsid w:val="2265C98C"/>
    <w:rsid w:val="22CCD1C0"/>
    <w:rsid w:val="2350B33C"/>
    <w:rsid w:val="239B8EB3"/>
    <w:rsid w:val="2460B22C"/>
    <w:rsid w:val="24A95D93"/>
    <w:rsid w:val="250789D3"/>
    <w:rsid w:val="25CB9924"/>
    <w:rsid w:val="25E544DF"/>
    <w:rsid w:val="25FC828D"/>
    <w:rsid w:val="2705F66A"/>
    <w:rsid w:val="2749E49D"/>
    <w:rsid w:val="285ECFB6"/>
    <w:rsid w:val="28CC5FF0"/>
    <w:rsid w:val="29509E6A"/>
    <w:rsid w:val="29C878D5"/>
    <w:rsid w:val="2A2DB256"/>
    <w:rsid w:val="2A57AB4C"/>
    <w:rsid w:val="2AD5F74A"/>
    <w:rsid w:val="2B7229E4"/>
    <w:rsid w:val="2BF27DB3"/>
    <w:rsid w:val="2D4B4579"/>
    <w:rsid w:val="2ED6D3B8"/>
    <w:rsid w:val="3082E63B"/>
    <w:rsid w:val="30BD0F01"/>
    <w:rsid w:val="3194783E"/>
    <w:rsid w:val="31E92BF1"/>
    <w:rsid w:val="3447BAD1"/>
    <w:rsid w:val="368CD3E6"/>
    <w:rsid w:val="36DF6284"/>
    <w:rsid w:val="36F227BF"/>
    <w:rsid w:val="37521710"/>
    <w:rsid w:val="3A56AA0A"/>
    <w:rsid w:val="3BB54B30"/>
    <w:rsid w:val="3C258833"/>
    <w:rsid w:val="3C51E977"/>
    <w:rsid w:val="3D4840E6"/>
    <w:rsid w:val="3D4EA408"/>
    <w:rsid w:val="3D616943"/>
    <w:rsid w:val="3D9A5CC9"/>
    <w:rsid w:val="3E103012"/>
    <w:rsid w:val="3E3E40E9"/>
    <w:rsid w:val="3F3E49B6"/>
    <w:rsid w:val="3FB03DBB"/>
    <w:rsid w:val="3FF1E1D9"/>
    <w:rsid w:val="4020752F"/>
    <w:rsid w:val="404B7836"/>
    <w:rsid w:val="4065A3FB"/>
    <w:rsid w:val="406AB716"/>
    <w:rsid w:val="418DB23A"/>
    <w:rsid w:val="4294C9B7"/>
    <w:rsid w:val="43DBA3F0"/>
    <w:rsid w:val="446EAF3F"/>
    <w:rsid w:val="44AB0F22"/>
    <w:rsid w:val="45A2E707"/>
    <w:rsid w:val="4652FD36"/>
    <w:rsid w:val="4732E7C1"/>
    <w:rsid w:val="476A4164"/>
    <w:rsid w:val="478D8BA3"/>
    <w:rsid w:val="481E7C76"/>
    <w:rsid w:val="488F1432"/>
    <w:rsid w:val="48EAE2DE"/>
    <w:rsid w:val="491D1CBB"/>
    <w:rsid w:val="494E456D"/>
    <w:rsid w:val="49FE2BD1"/>
    <w:rsid w:val="4A01AEC3"/>
    <w:rsid w:val="4AE491E5"/>
    <w:rsid w:val="4B01B593"/>
    <w:rsid w:val="4B3C8206"/>
    <w:rsid w:val="4CC04993"/>
    <w:rsid w:val="4CD85267"/>
    <w:rsid w:val="4D72693C"/>
    <w:rsid w:val="4F3F207E"/>
    <w:rsid w:val="4FB97C93"/>
    <w:rsid w:val="509571ED"/>
    <w:rsid w:val="5175C896"/>
    <w:rsid w:val="5219C3EC"/>
    <w:rsid w:val="52320AA9"/>
    <w:rsid w:val="5245DA5F"/>
    <w:rsid w:val="5288803E"/>
    <w:rsid w:val="52F5D553"/>
    <w:rsid w:val="532F09E8"/>
    <w:rsid w:val="536FC3E7"/>
    <w:rsid w:val="5462F0C9"/>
    <w:rsid w:val="5467BCE8"/>
    <w:rsid w:val="55923C11"/>
    <w:rsid w:val="55A18564"/>
    <w:rsid w:val="562D938B"/>
    <w:rsid w:val="5858F93A"/>
    <w:rsid w:val="5891A1C6"/>
    <w:rsid w:val="59B8EA8B"/>
    <w:rsid w:val="59F4C99B"/>
    <w:rsid w:val="5A3F41FA"/>
    <w:rsid w:val="5AB25DCB"/>
    <w:rsid w:val="5AF7DA36"/>
    <w:rsid w:val="5BCED425"/>
    <w:rsid w:val="5C473865"/>
    <w:rsid w:val="5CB352AF"/>
    <w:rsid w:val="5D20A33C"/>
    <w:rsid w:val="5E4F2310"/>
    <w:rsid w:val="5E5D73B8"/>
    <w:rsid w:val="5E7C4FF9"/>
    <w:rsid w:val="5E961113"/>
    <w:rsid w:val="5FA3FBB4"/>
    <w:rsid w:val="609DF788"/>
    <w:rsid w:val="60A2C6BA"/>
    <w:rsid w:val="6119FF48"/>
    <w:rsid w:val="6571A3A5"/>
    <w:rsid w:val="6696741C"/>
    <w:rsid w:val="66C4A6DE"/>
    <w:rsid w:val="6741A8A2"/>
    <w:rsid w:val="67714521"/>
    <w:rsid w:val="6781663A"/>
    <w:rsid w:val="67E02116"/>
    <w:rsid w:val="68806535"/>
    <w:rsid w:val="68CC95DE"/>
    <w:rsid w:val="6933F36A"/>
    <w:rsid w:val="694877C9"/>
    <w:rsid w:val="695985B3"/>
    <w:rsid w:val="6A55D537"/>
    <w:rsid w:val="6B51BAF0"/>
    <w:rsid w:val="6BC3FBE0"/>
    <w:rsid w:val="6BC6B8E0"/>
    <w:rsid w:val="6BC7BCCC"/>
    <w:rsid w:val="6CBA1C52"/>
    <w:rsid w:val="6D2B3D42"/>
    <w:rsid w:val="6D65595D"/>
    <w:rsid w:val="6D7E7908"/>
    <w:rsid w:val="6E29665F"/>
    <w:rsid w:val="6E6D3460"/>
    <w:rsid w:val="6E75BAEF"/>
    <w:rsid w:val="6EE508B6"/>
    <w:rsid w:val="6F6326E1"/>
    <w:rsid w:val="6F69CCE6"/>
    <w:rsid w:val="7073C820"/>
    <w:rsid w:val="70745C48"/>
    <w:rsid w:val="708E1D7A"/>
    <w:rsid w:val="71537D55"/>
    <w:rsid w:val="720BF1DE"/>
    <w:rsid w:val="7236FE50"/>
    <w:rsid w:val="73846A18"/>
    <w:rsid w:val="73D2CEB1"/>
    <w:rsid w:val="750D78A8"/>
    <w:rsid w:val="756E9F12"/>
    <w:rsid w:val="760DF07B"/>
    <w:rsid w:val="76437A48"/>
    <w:rsid w:val="76BF1767"/>
    <w:rsid w:val="7707B4F9"/>
    <w:rsid w:val="789FCB8F"/>
    <w:rsid w:val="78AF0658"/>
    <w:rsid w:val="78F5145E"/>
    <w:rsid w:val="79EC119F"/>
    <w:rsid w:val="7A14B436"/>
    <w:rsid w:val="7A9BF14A"/>
    <w:rsid w:val="7B50B3D3"/>
    <w:rsid w:val="7C5A165C"/>
    <w:rsid w:val="7C89A57C"/>
    <w:rsid w:val="7DC97772"/>
    <w:rsid w:val="7F107608"/>
    <w:rsid w:val="7F64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BD0F01"/>
  <w15:docId w15:val="{E58FA212-073B-4D1E-A690-9AC41B0F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2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F23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5A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image" Target="media/image4.jpe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image" Target="media/image8.gif" Id="rId17" /><Relationship Type="http://schemas.openxmlformats.org/officeDocument/2006/relationships/customXml" Target="../customXml/item2.xml" Id="rId2" /><Relationship Type="http://schemas.openxmlformats.org/officeDocument/2006/relationships/image" Target="media/image7.jpe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png" Id="rId11" /><Relationship Type="http://schemas.openxmlformats.org/officeDocument/2006/relationships/styles" Target="styles.xml" Id="rId5" /><Relationship Type="http://schemas.openxmlformats.org/officeDocument/2006/relationships/image" Target="media/image6.jpeg" Id="rId15" /><Relationship Type="http://schemas.openxmlformats.org/officeDocument/2006/relationships/image" Target="media/image1.png" Id="rId10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media/image5.jpeg" Id="rId14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001b80-76ec-45e5-9031-45b6796847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BB91FF6C464F45BEE40A2DF5D404A2" ma:contentTypeVersion="17" ma:contentTypeDescription="Create a new document." ma:contentTypeScope="" ma:versionID="815acf641fa9fdf8dac2095e130d0c56">
  <xsd:schema xmlns:xsd="http://www.w3.org/2001/XMLSchema" xmlns:xs="http://www.w3.org/2001/XMLSchema" xmlns:p="http://schemas.microsoft.com/office/2006/metadata/properties" xmlns:ns3="76001b80-76ec-45e5-9031-45b67968477d" xmlns:ns4="f15265c6-f0a1-44f9-910d-9a62ee0996b6" targetNamespace="http://schemas.microsoft.com/office/2006/metadata/properties" ma:root="true" ma:fieldsID="3f65150b4b89e1e713d3735d7af95dfb" ns3:_="" ns4:_="">
    <xsd:import namespace="76001b80-76ec-45e5-9031-45b67968477d"/>
    <xsd:import namespace="f15265c6-f0a1-44f9-910d-9a62ee0996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01b80-76ec-45e5-9031-45b6796847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265c6-f0a1-44f9-910d-9a62ee0996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77BF40-384B-4F05-ACD5-34BA5C5DB6CB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15265c6-f0a1-44f9-910d-9a62ee0996b6"/>
    <ds:schemaRef ds:uri="http://purl.org/dc/dcmitype/"/>
    <ds:schemaRef ds:uri="76001b80-76ec-45e5-9031-45b67968477d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57BF4A-ACED-4282-BC2A-4E88A9C1F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40F96-BED4-4805-AE26-FAE4B4445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01b80-76ec-45e5-9031-45b67968477d"/>
    <ds:schemaRef ds:uri="f15265c6-f0a1-44f9-910d-9a62ee0996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Afsi Parandian</dc:creator>
  <keywords/>
  <lastModifiedBy>PARANDIAN, AFSANEH</lastModifiedBy>
  <revision>3</revision>
  <lastPrinted>2024-05-31T15:25:00.0000000Z</lastPrinted>
  <dcterms:created xsi:type="dcterms:W3CDTF">2024-05-31T15:26:00.0000000Z</dcterms:created>
  <dcterms:modified xsi:type="dcterms:W3CDTF">2024-06-14T12:48:31.8720048Z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0x010100D0BB91FF6C464F45BEE40A2DF5D404A2</vt:lpwstr>
  </property>
</Properties>
</file>